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271DFF" w:rsidP="7FC70F85" w:rsidRDefault="54173FF7" w14:paraId="4A095F92" w14:textId="0AFDDFA8">
      <w:pPr>
        <w:pStyle w:val="Title"/>
        <w:rPr>
          <w:rFonts w:ascii="Segoe UI" w:hAnsi="Segoe UI" w:eastAsia="Segoe UI" w:cs="Segoe UI"/>
          <w:b/>
          <w:bCs/>
          <w:color w:val="auto"/>
          <w:sz w:val="40"/>
          <w:szCs w:val="40"/>
        </w:rPr>
      </w:pPr>
      <w:r w:rsidRPr="7FC70F85">
        <w:rPr>
          <w:sz w:val="40"/>
          <w:szCs w:val="40"/>
        </w:rPr>
        <w:t>Vulnerability Assessment / Penetration Test Report</w:t>
      </w:r>
    </w:p>
    <w:p w:rsidR="00271DFF" w:rsidP="7A6A2217" w:rsidRDefault="00271DFF" w14:paraId="66ECFBD0" w14:textId="44852761"/>
    <w:p w:rsidR="1265C6DF" w:rsidP="7FC70F85" w:rsidRDefault="00091B7C" w14:paraId="3C51A69C" w14:textId="0FE6A133">
      <w:pPr>
        <w:rPr>
          <w:rFonts w:ascii="Segoe UI" w:hAnsi="Segoe UI" w:eastAsia="Segoe UI" w:cs="Segoe UI"/>
          <w:color w:val="auto"/>
        </w:rPr>
      </w:pPr>
      <w:r w:rsidRPr="7FC70F85">
        <w:rPr>
          <w:b/>
          <w:bCs/>
        </w:rPr>
        <w:t>Report Title:</w:t>
      </w:r>
      <w:r w:rsidRPr="7FC70F85">
        <w:t xml:space="preserve"> </w:t>
      </w:r>
      <w:r>
        <w:t>Vulnerability Assessment and Penetration Testing Report</w:t>
      </w:r>
      <w:r w:rsidR="1265C6DF">
        <w:br/>
      </w:r>
      <w:r w:rsidRPr="7FC70F85">
        <w:rPr>
          <w:b/>
          <w:bCs/>
        </w:rPr>
        <w:t>Date:</w:t>
      </w:r>
      <w:r w:rsidRPr="7FC70F85">
        <w:t xml:space="preserve"> </w:t>
      </w:r>
      <w:r w:rsidRPr="7FC70F85" w:rsidR="68536F94">
        <w:t>April 21, 2024</w:t>
      </w:r>
      <w:r w:rsidR="1265C6DF">
        <w:br/>
      </w:r>
      <w:r w:rsidRPr="7FC70F85" w:rsidR="54173FF7">
        <w:rPr>
          <w:b/>
          <w:bCs/>
        </w:rPr>
        <w:t>Prepared by:</w:t>
      </w:r>
      <w:r w:rsidRPr="7FC70F85" w:rsidR="54173FF7">
        <w:t xml:space="preserve"> </w:t>
      </w:r>
      <w:r w:rsidRPr="7FC70F85" w:rsidR="51C2E653">
        <w:t>CyberGuardian Solutions</w:t>
      </w:r>
    </w:p>
    <w:p w:rsidR="1265C6DF" w:rsidP="7FC70F85" w:rsidRDefault="54173FF7" w14:paraId="4EB309E8" w14:textId="5D3EC19D">
      <w:pPr>
        <w:rPr>
          <w:rFonts w:ascii="Segoe UI" w:hAnsi="Segoe UI" w:eastAsia="Segoe UI" w:cs="Segoe UI"/>
          <w:color w:val="auto"/>
        </w:rPr>
      </w:pPr>
      <w:r w:rsidRPr="7FC70F85">
        <w:rPr>
          <w:b/>
          <w:bCs/>
        </w:rPr>
        <w:t>Team Members</w:t>
      </w:r>
      <w:r w:rsidRPr="7FC70F85" w:rsidR="66C9BDD9">
        <w:rPr>
          <w:b/>
          <w:bCs/>
        </w:rPr>
        <w:t xml:space="preserve"> </w:t>
      </w:r>
      <w:r w:rsidRPr="7FC70F85" w:rsidR="66C9BDD9">
        <w:t>(Group 4)</w:t>
      </w:r>
      <w:r w:rsidRPr="7FC70F85">
        <w:rPr>
          <w:b/>
          <w:bCs/>
        </w:rPr>
        <w:t>:</w:t>
      </w:r>
      <w:r w:rsidRPr="7FC70F85">
        <w:t xml:space="preserve"> </w:t>
      </w:r>
      <w:r w:rsidR="1265C6DF">
        <w:br/>
      </w:r>
      <w:r w:rsidRPr="7FC70F85" w:rsidR="1D21DBF1">
        <w:t>Uju Anachebe, Richard Beiswanger, Masrura Tasnim, Gevorges Chemmala</w:t>
      </w:r>
    </w:p>
    <w:p w:rsidR="00271DFF" w:rsidP="7FC70F85" w:rsidRDefault="54173FF7" w14:paraId="0BCC99D1" w14:textId="41BF857C">
      <w:r w:rsidRPr="7FC70F85">
        <w:rPr>
          <w:b/>
          <w:bCs/>
        </w:rPr>
        <w:t>Recipient Team</w:t>
      </w:r>
      <w:r w:rsidRPr="7FC70F85" w:rsidR="7A069868">
        <w:t xml:space="preserve"> (Group 3)</w:t>
      </w:r>
      <w:r w:rsidRPr="7FC70F85">
        <w:rPr>
          <w:b/>
          <w:bCs/>
        </w:rPr>
        <w:t>:</w:t>
      </w:r>
      <w:r w:rsidRPr="7FC70F85">
        <w:t xml:space="preserve"> </w:t>
      </w:r>
      <w:r w:rsidR="00AF3C70">
        <w:br/>
      </w:r>
      <w:r w:rsidRPr="7FC70F85" w:rsidR="5224752E">
        <w:t>Jarien Tabor, Darin Sun, Christopher Fox, Christopher Nicolaus, Andrew Marks</w:t>
      </w:r>
    </w:p>
    <w:p w:rsidR="6DD79797" w:rsidP="7FC70F85" w:rsidRDefault="54173FF7" w14:paraId="4C0F2541" w14:textId="3D729EEC">
      <w:pPr>
        <w:pStyle w:val="Heading1"/>
        <w:rPr>
          <w:rFonts w:ascii="Segoe UI" w:hAnsi="Segoe UI" w:eastAsia="Segoe UI" w:cs="Segoe UI"/>
          <w:b/>
          <w:bCs/>
          <w:color w:val="auto"/>
          <w:sz w:val="24"/>
          <w:szCs w:val="24"/>
        </w:rPr>
      </w:pPr>
      <w:r w:rsidRPr="7FC70F85">
        <w:t>Executive Summary</w:t>
      </w:r>
    </w:p>
    <w:p w:rsidR="00271DFF" w:rsidP="7FC70F85" w:rsidRDefault="0C2B39D7" w14:paraId="1544D2C3" w14:textId="5575894D">
      <w:r w:rsidRPr="7FC70F85">
        <w:t>CyberGuardian Solutions (Team 4)</w:t>
      </w:r>
      <w:r w:rsidRPr="7FC70F85">
        <w:t>’</w:t>
      </w:r>
      <w:r w:rsidRPr="7FC70F85">
        <w:t>s findings. During an in-depth analysis, we uncovered high-risk vulnerabilities that potentially lead to the malicious access of Akwaaba</w:t>
      </w:r>
      <w:r w:rsidRPr="7FC70F85">
        <w:t>’</w:t>
      </w:r>
      <w:r w:rsidRPr="7FC70F85">
        <w:t>s systems and data, highlighted by the following key findings:</w:t>
      </w:r>
    </w:p>
    <w:p w:rsidR="00271DFF" w:rsidP="7FC70F85" w:rsidRDefault="0C2B39D7" w14:paraId="318A0785" w14:textId="5423AB55">
      <w:pPr>
        <w:spacing w:after="0"/>
      </w:pPr>
      <w:r w:rsidRPr="7FC70F85">
        <w:t>•</w:t>
      </w:r>
      <w:r w:rsidR="00AF3C70">
        <w:tab/>
      </w:r>
      <w:r w:rsidRPr="7FC70F85">
        <w:t>Misconfigured permissions enabling index directory browsing</w:t>
      </w:r>
    </w:p>
    <w:p w:rsidR="00271DFF" w:rsidP="7FC70F85" w:rsidRDefault="0C2B39D7" w14:paraId="7D0FDA53" w14:textId="15BEAC9E">
      <w:pPr>
        <w:spacing w:after="0"/>
      </w:pPr>
      <w:r w:rsidRPr="7FC70F85">
        <w:t>•</w:t>
      </w:r>
      <w:r w:rsidR="00AF3C70">
        <w:tab/>
      </w:r>
      <w:r w:rsidRPr="7FC70F85">
        <w:t>Weak authentication mechanisms and credentials (no https)</w:t>
      </w:r>
    </w:p>
    <w:p w:rsidR="00271DFF" w:rsidP="7FC70F85" w:rsidRDefault="0C2B39D7" w14:paraId="1E42FF0E" w14:textId="35CC1FA9">
      <w:pPr>
        <w:spacing w:after="0"/>
      </w:pPr>
      <w:r w:rsidRPr="7FC70F85">
        <w:t>•</w:t>
      </w:r>
      <w:r w:rsidR="00AF3C70">
        <w:tab/>
      </w:r>
      <w:r w:rsidRPr="7FC70F85">
        <w:t>Lack of input validation and sanitization controls</w:t>
      </w:r>
    </w:p>
    <w:p w:rsidR="00271DFF" w:rsidP="7FC70F85" w:rsidRDefault="0C2B39D7" w14:paraId="117CF1BD" w14:textId="3A0524A9">
      <w:pPr>
        <w:spacing w:after="0"/>
      </w:pPr>
      <w:r w:rsidRPr="7FC70F85">
        <w:t>•</w:t>
      </w:r>
      <w:r w:rsidR="00AF3C70">
        <w:tab/>
      </w:r>
      <w:r w:rsidRPr="7FC70F85">
        <w:t>Outdated software versions with known vulnerabilities (plugins and themes)</w:t>
      </w:r>
    </w:p>
    <w:p w:rsidR="00271DFF" w:rsidP="7FC70F85" w:rsidRDefault="0C2B39D7" w14:paraId="3FDB7AAA" w14:textId="18376AD5">
      <w:pPr>
        <w:spacing w:after="0"/>
      </w:pPr>
      <w:r w:rsidRPr="7FC70F85">
        <w:t>•</w:t>
      </w:r>
      <w:r w:rsidR="00AF3C70">
        <w:tab/>
      </w:r>
      <w:r w:rsidRPr="7FC70F85">
        <w:t>Default content and configuration information</w:t>
      </w:r>
    </w:p>
    <w:p w:rsidR="00271DFF" w:rsidP="7FC70F85" w:rsidRDefault="00271DFF" w14:paraId="1431E3C0" w14:textId="1F088133">
      <w:pPr>
        <w:spacing w:after="0"/>
      </w:pPr>
    </w:p>
    <w:p w:rsidR="00271DFF" w:rsidP="7FC70F85" w:rsidRDefault="0C2B39D7" w14:paraId="4E851C6F" w14:textId="25E3A6E8">
      <w:r w:rsidRPr="7FC70F85">
        <w:t xml:space="preserve">Until they are corrected, these vulnerabilities could cause a disruption to business operations for Akwaaba. It is recommended that these issues are mitigated by updating the problem configurations, implementing </w:t>
      </w:r>
      <w:r w:rsidRPr="7FC70F85" w:rsidR="57ED38CE">
        <w:t>controls,</w:t>
      </w:r>
      <w:r w:rsidRPr="7FC70F85">
        <w:t xml:space="preserve"> and removing the default contents. We recommend continuous monitoring to prevent new vulnerabilities as well.</w:t>
      </w:r>
    </w:p>
    <w:p w:rsidR="00271DFF" w:rsidP="7FC70F85" w:rsidRDefault="0C2B39D7" w14:paraId="550CD679" w14:textId="54C3BB56">
      <w:r w:rsidRPr="7FC70F85">
        <w:t>The following report contains our findings in more detail, specifying how we discovered them, what the options may be to correct the issues, and future recommendations to ensure Akwaaba</w:t>
      </w:r>
      <w:r w:rsidRPr="7FC70F85">
        <w:t>’</w:t>
      </w:r>
      <w:r w:rsidRPr="7FC70F85">
        <w:t>s WordPress web server is as secure as possible while remaining fully operational as a successful e-commerce website.</w:t>
      </w:r>
    </w:p>
    <w:p w:rsidR="00271DFF" w:rsidP="7FC70F85" w:rsidRDefault="49D2D2E3" w14:paraId="093EB76B" w14:textId="4955F5FB">
      <w:pPr>
        <w:pStyle w:val="Heading1"/>
        <w:rPr>
          <w:rFonts w:ascii="Segoe UI" w:hAnsi="Segoe UI" w:eastAsia="Segoe UI" w:cs="Segoe UI"/>
          <w:b/>
          <w:bCs/>
          <w:color w:val="auto"/>
          <w:sz w:val="24"/>
          <w:szCs w:val="24"/>
        </w:rPr>
      </w:pPr>
      <w:r w:rsidRPr="7FC70F85">
        <w:t>1</w:t>
      </w:r>
      <w:r w:rsidRPr="7FC70F85" w:rsidR="54173FF7">
        <w:t>. Test Environment</w:t>
      </w:r>
    </w:p>
    <w:p w:rsidR="74D7BC6D" w:rsidP="421D056C" w:rsidRDefault="74D7BC6D" w14:paraId="7E0DDF44" w14:textId="2E5F0C43">
      <w:pPr>
        <w:spacing w:after="240"/>
      </w:pPr>
      <w:r w:rsidRPr="421D056C">
        <w:rPr>
          <w:rFonts w:hAnsi="Trade Gothic Next" w:eastAsia="Trade Gothic Next" w:cs="Trade Gothic Next"/>
        </w:rPr>
        <w:t>The vulnerability assessment was conducted on a server with the following specifications:</w:t>
      </w:r>
    </w:p>
    <w:p w:rsidR="74D7BC6D" w:rsidP="421D056C" w:rsidRDefault="522AE260" w14:paraId="7C782360" w14:textId="4356D32C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Operating System:</w:t>
      </w:r>
      <w:r w:rsidRPr="7FC70F85">
        <w:rPr>
          <w:rFonts w:hAnsi="Trade Gothic Next" w:eastAsia="Trade Gothic Next" w:cs="Trade Gothic Next"/>
        </w:rPr>
        <w:t xml:space="preserve"> Red Hat Linux 8.4</w:t>
      </w:r>
    </w:p>
    <w:p w:rsidR="74D7BC6D" w:rsidP="421D056C" w:rsidRDefault="522AE260" w14:paraId="1F02CFC8" w14:textId="6C64F3DD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Webserver:</w:t>
      </w:r>
      <w:r w:rsidRPr="7FC70F85">
        <w:rPr>
          <w:rFonts w:hAnsi="Trade Gothic Next" w:eastAsia="Trade Gothic Next" w:cs="Trade Gothic Next"/>
        </w:rPr>
        <w:t xml:space="preserve"> Apache 2.4.37</w:t>
      </w:r>
    </w:p>
    <w:p w:rsidR="74D7BC6D" w:rsidP="421D056C" w:rsidRDefault="522AE260" w14:paraId="26554566" w14:textId="7EDCADC7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Database:</w:t>
      </w:r>
      <w:r w:rsidRPr="7FC70F85">
        <w:rPr>
          <w:rFonts w:hAnsi="Trade Gothic Next" w:eastAsia="Trade Gothic Next" w:cs="Trade Gothic Next"/>
        </w:rPr>
        <w:t xml:space="preserve"> MariaDB 10.6.4</w:t>
      </w:r>
    </w:p>
    <w:p w:rsidR="74D7BC6D" w:rsidP="421D056C" w:rsidRDefault="522AE260" w14:paraId="653EB27B" w14:textId="464BB968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Content Management System:</w:t>
      </w:r>
      <w:r w:rsidRPr="7FC70F85">
        <w:rPr>
          <w:rFonts w:hAnsi="Trade Gothic Next" w:eastAsia="Trade Gothic Next" w:cs="Trade Gothic Next"/>
        </w:rPr>
        <w:t xml:space="preserve"> WordPress </w:t>
      </w:r>
    </w:p>
    <w:p w:rsidR="421D056C" w:rsidP="421D056C" w:rsidRDefault="421D056C" w14:paraId="38920E12" w14:textId="4363E1C9">
      <w:pPr>
        <w:spacing w:after="0"/>
        <w:rPr>
          <w:rFonts w:hAnsi="Trade Gothic Next" w:eastAsia="Trade Gothic Next" w:cs="Trade Gothic Next"/>
        </w:rPr>
      </w:pPr>
    </w:p>
    <w:p w:rsidR="421D056C" w:rsidP="7FC70F85" w:rsidRDefault="522AE260" w14:paraId="2984A4E8" w14:textId="54E745A4">
      <w:p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The server has SSH access, and WordPress </w:t>
      </w:r>
      <w:r w:rsidRPr="7FC70F85" w:rsidR="4085F9B8">
        <w:rPr>
          <w:rFonts w:hAnsi="Trade Gothic Next" w:eastAsia="Trade Gothic Next" w:cs="Trade Gothic Next"/>
        </w:rPr>
        <w:t>appears</w:t>
      </w:r>
      <w:r w:rsidRPr="7FC70F85">
        <w:rPr>
          <w:rFonts w:hAnsi="Trade Gothic Next" w:eastAsia="Trade Gothic Next" w:cs="Trade Gothic Next"/>
        </w:rPr>
        <w:t xml:space="preserve"> to </w:t>
      </w:r>
      <w:r w:rsidRPr="7FC70F85" w:rsidR="221F930D">
        <w:rPr>
          <w:rFonts w:hAnsi="Trade Gothic Next" w:eastAsia="Trade Gothic Next" w:cs="Trade Gothic Next"/>
        </w:rPr>
        <w:t xml:space="preserve">have </w:t>
      </w:r>
      <w:r w:rsidRPr="7FC70F85">
        <w:rPr>
          <w:rFonts w:hAnsi="Trade Gothic Next" w:eastAsia="Trade Gothic Next" w:cs="Trade Gothic Next"/>
        </w:rPr>
        <w:t xml:space="preserve">security </w:t>
      </w:r>
      <w:r w:rsidRPr="7FC70F85" w:rsidR="3987CBFE">
        <w:rPr>
          <w:rFonts w:hAnsi="Trade Gothic Next" w:eastAsia="Trade Gothic Next" w:cs="Trade Gothic Next"/>
        </w:rPr>
        <w:t>enhanced</w:t>
      </w:r>
      <w:r w:rsidRPr="7FC70F85">
        <w:rPr>
          <w:rFonts w:hAnsi="Trade Gothic Next" w:eastAsia="Trade Gothic Next" w:cs="Trade Gothic Next"/>
        </w:rPr>
        <w:t xml:space="preserve"> with plugins such as Solid Security, All-in-One Security (AIOS), and Sucuri Security.</w:t>
      </w:r>
    </w:p>
    <w:p w:rsidR="1265C6DF" w:rsidP="7FC70F85" w:rsidRDefault="1BE5E471" w14:paraId="4382A48B" w14:textId="1E647FDA">
      <w:pPr>
        <w:pStyle w:val="Heading1"/>
        <w:rPr>
          <w:rFonts w:ascii="Segoe UI" w:hAnsi="Segoe UI" w:eastAsia="Segoe UI" w:cs="Segoe UI"/>
          <w:b/>
          <w:bCs/>
          <w:color w:val="auto"/>
          <w:sz w:val="24"/>
          <w:szCs w:val="24"/>
        </w:rPr>
      </w:pPr>
      <w:r w:rsidRPr="7FC70F85">
        <w:t>2</w:t>
      </w:r>
      <w:r w:rsidRPr="7FC70F85" w:rsidR="54173FF7">
        <w:t>. Vulnerability Analysis</w:t>
      </w:r>
    </w:p>
    <w:p w:rsidR="1EA215D6" w:rsidP="421D056C" w:rsidRDefault="1EA215D6" w14:paraId="457D23B9" w14:textId="56CD95C5">
      <w:pPr>
        <w:pStyle w:val="Heading3"/>
        <w:spacing w:before="0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Analysis Summary</w:t>
      </w:r>
    </w:p>
    <w:p w:rsidR="1EA215D6" w:rsidP="421D056C" w:rsidRDefault="1EA215D6" w14:paraId="21C96143" w14:textId="6B255881">
      <w:pPr>
        <w:spacing w:after="240"/>
      </w:pPr>
      <w:r w:rsidRPr="421D056C">
        <w:rPr>
          <w:rFonts w:hAnsi="Trade Gothic Next" w:eastAsia="Trade Gothic Next" w:cs="Trade Gothic Next"/>
        </w:rPr>
        <w:t>Several vulnerabilities of varying severity levels were identified:</w:t>
      </w:r>
    </w:p>
    <w:p w:rsidR="1EA215D6" w:rsidP="421D056C" w:rsidRDefault="1EA215D6" w14:paraId="18A73FF7" w14:textId="2434CAD4">
      <w:pPr>
        <w:pStyle w:val="ListParagraph"/>
        <w:numPr>
          <w:ilvl w:val="0"/>
          <w:numId w:val="3"/>
        </w:numPr>
        <w:spacing w:after="0"/>
        <w:rPr>
          <w:rFonts w:hAnsi="Trade Gothic Next" w:eastAsia="Trade Gothic Next" w:cs="Trade Gothic Next"/>
          <w:b/>
          <w:bCs/>
        </w:rPr>
      </w:pPr>
      <w:r w:rsidRPr="421D056C">
        <w:rPr>
          <w:rFonts w:hAnsi="Trade Gothic Next" w:eastAsia="Trade Gothic Next" w:cs="Trade Gothic Next"/>
          <w:b/>
          <w:bCs/>
        </w:rPr>
        <w:t>Medium Severity Vulnerabilities</w:t>
      </w:r>
    </w:p>
    <w:p w:rsidR="1EA215D6" w:rsidP="421D056C" w:rsidRDefault="1EA215D6" w14:paraId="4126F5B7" w14:textId="0D675429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  <w:b/>
          <w:bCs/>
        </w:rPr>
        <w:t>Weak Key Exchange Algorithm(s) Supported (SSH):</w:t>
      </w:r>
      <w:r w:rsidRPr="421D056C">
        <w:rPr>
          <w:rFonts w:hAnsi="Trade Gothic Next" w:eastAsia="Trade Gothic Next" w:cs="Trade Gothic Next"/>
        </w:rPr>
        <w:t xml:space="preserve"> Weak KEX algorithms, like diffie-hellman-group-exchange-sha1, can be exploited to break individual connections. Recommendation: Disable weak KEX algorithms and use more secure alternatives.</w:t>
      </w:r>
    </w:p>
    <w:p w:rsidR="1EA215D6" w:rsidP="421D056C" w:rsidRDefault="1EA215D6" w14:paraId="3078D8F9" w14:textId="33BED3B7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  <w:b/>
          <w:bCs/>
        </w:rPr>
        <w:t>Weak Encryption Algorithm(s) Supported (SSH):</w:t>
      </w:r>
      <w:r w:rsidRPr="421D056C">
        <w:rPr>
          <w:rFonts w:hAnsi="Trade Gothic Next" w:eastAsia="Trade Gothic Next" w:cs="Trade Gothic Next"/>
        </w:rPr>
        <w:t xml:space="preserve"> Weak encryption algorithms such as aes128-cbc and aes256-cbc expose the system to security breaches. Recommendation: Disable these algorithms and use more secure options.</w:t>
      </w:r>
    </w:p>
    <w:p w:rsidR="1EA215D6" w:rsidP="421D056C" w:rsidRDefault="1EA215D6" w14:paraId="4E32F6B6" w14:textId="46AA1689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  <w:b/>
          <w:bCs/>
        </w:rPr>
        <w:t>Content Security Policy (CSP) Header Not Set:</w:t>
      </w:r>
      <w:r w:rsidRPr="421D056C">
        <w:rPr>
          <w:rFonts w:hAnsi="Trade Gothic Next" w:eastAsia="Trade Gothic Next" w:cs="Trade Gothic Next"/>
        </w:rPr>
        <w:t xml:space="preserve"> This can lead to various injection attacks. Recommendation: Implement a CSP header to prevent such attacks.</w:t>
      </w:r>
    </w:p>
    <w:p w:rsidR="1EA215D6" w:rsidP="421D056C" w:rsidRDefault="3434573B" w14:paraId="008E019C" w14:textId="11F63AC5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Lack of HTTPS:</w:t>
      </w:r>
      <w:r w:rsidRPr="7FC70F85">
        <w:rPr>
          <w:rFonts w:hAnsi="Trade Gothic Next" w:eastAsia="Trade Gothic Next" w:cs="Trade Gothic Next"/>
        </w:rPr>
        <w:t xml:space="preserve"> The website does not support HTTPS, exposing data to interception. Recommendation: Implement SSL/TLS encryption and redirect HTTP traffic to HTTPS.</w:t>
      </w:r>
      <w:r w:rsidR="1EA215D6">
        <w:br/>
      </w:r>
    </w:p>
    <w:p w:rsidR="1EA215D6" w:rsidP="421D056C" w:rsidRDefault="1EA215D6" w14:paraId="3529FC0C" w14:textId="79E1EA64">
      <w:pPr>
        <w:pStyle w:val="ListParagraph"/>
        <w:numPr>
          <w:ilvl w:val="0"/>
          <w:numId w:val="3"/>
        </w:numPr>
        <w:spacing w:after="0"/>
        <w:rPr>
          <w:rFonts w:hAnsi="Trade Gothic Next" w:eastAsia="Trade Gothic Next" w:cs="Trade Gothic Next"/>
          <w:b/>
          <w:bCs/>
        </w:rPr>
      </w:pPr>
      <w:r w:rsidRPr="421D056C">
        <w:rPr>
          <w:rFonts w:hAnsi="Trade Gothic Next" w:eastAsia="Trade Gothic Next" w:cs="Trade Gothic Next"/>
          <w:b/>
          <w:bCs/>
        </w:rPr>
        <w:t>Low Severity Vulnerabilities</w:t>
      </w:r>
    </w:p>
    <w:p w:rsidR="1EA215D6" w:rsidP="421D056C" w:rsidRDefault="1EA215D6" w14:paraId="17E9D8CC" w14:textId="62694295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  <w:b/>
          <w:bCs/>
        </w:rPr>
        <w:t>Server Leaks Version Information via “Server” HTTP Response Header Field:</w:t>
      </w:r>
      <w:r w:rsidRPr="421D056C">
        <w:rPr>
          <w:rFonts w:hAnsi="Trade Gothic Next" w:eastAsia="Trade Gothic Next" w:cs="Trade Gothic Next"/>
        </w:rPr>
        <w:t xml:space="preserve"> Attackers can use this information to exploit known vulnerabilities. Recommendation: Remove or customize the “Server” HTTP response header.</w:t>
      </w:r>
    </w:p>
    <w:p w:rsidR="1EA215D6" w:rsidP="421D056C" w:rsidRDefault="1EA215D6" w14:paraId="42A9DDC3" w14:textId="7B9F1F67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  <w:b/>
          <w:bCs/>
        </w:rPr>
        <w:t>Cross-Domain JavaScript Source File Inclusion:</w:t>
      </w:r>
      <w:r w:rsidRPr="421D056C">
        <w:rPr>
          <w:rFonts w:hAnsi="Trade Gothic Next" w:eastAsia="Trade Gothic Next" w:cs="Trade Gothic Next"/>
        </w:rPr>
        <w:t xml:space="preserve"> Including JavaScript from different domains can lead to security risks. Recommendation: Ensure only trusted domains are allowed.</w:t>
      </w:r>
    </w:p>
    <w:p w:rsidR="1EA215D6" w:rsidP="421D056C" w:rsidRDefault="1EA215D6" w14:paraId="2A1DBA0F" w14:textId="30A25A00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67ACA3CF">
        <w:rPr>
          <w:rFonts w:hAnsi="Trade Gothic Next" w:eastAsia="Trade Gothic Next" w:cs="Trade Gothic Next"/>
          <w:b w:val="1"/>
          <w:bCs w:val="1"/>
        </w:rPr>
        <w:t xml:space="preserve">Private IP </w:t>
      </w:r>
      <w:r w:rsidRPr="49C3FCA1" w:rsidR="7B913AF2">
        <w:rPr>
          <w:rFonts w:hAnsi="Trade Gothic Next" w:eastAsia="Trade Gothic Next" w:cs="Trade Gothic Next"/>
          <w:b w:val="1"/>
          <w:bCs w:val="1"/>
        </w:rPr>
        <w:t>Address Disclosure</w:t>
      </w:r>
      <w:r w:rsidRPr="49C3FCA1" w:rsidR="67ACA3CF">
        <w:rPr>
          <w:rFonts w:hAnsi="Trade Gothic Next" w:eastAsia="Trade Gothic Next" w:cs="Trade Gothic Next"/>
          <w:b w:val="1"/>
          <w:bCs w:val="1"/>
        </w:rPr>
        <w:t>:</w:t>
      </w:r>
      <w:r w:rsidRPr="49C3FCA1" w:rsidR="67ACA3CF">
        <w:rPr>
          <w:rFonts w:hAnsi="Trade Gothic Next" w:eastAsia="Trade Gothic Next" w:cs="Trade Gothic Next"/>
        </w:rPr>
        <w:t xml:space="preserve"> </w:t>
      </w:r>
      <w:r w:rsidRPr="49C3FCA1" w:rsidR="67ACA3CF">
        <w:rPr>
          <w:rFonts w:hAnsi="Trade Gothic Next" w:eastAsia="Trade Gothic Next" w:cs="Trade Gothic Next"/>
        </w:rPr>
        <w:t>Disclosing</w:t>
      </w:r>
      <w:r w:rsidRPr="49C3FCA1" w:rsidR="67ACA3CF">
        <w:rPr>
          <w:rFonts w:hAnsi="Trade Gothic Next" w:eastAsia="Trade Gothic Next" w:cs="Trade Gothic Next"/>
        </w:rPr>
        <w:t xml:space="preserve"> internal IP addresses can help attackers map the internal network. Recommendation: Obfuscate or remove internal IP addresses from responses.</w:t>
      </w:r>
    </w:p>
    <w:p w:rsidR="1EA215D6" w:rsidP="421D056C" w:rsidRDefault="1EA215D6" w14:paraId="3E17C7DC" w14:textId="5F791524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  <w:b/>
          <w:bCs/>
        </w:rPr>
        <w:t>Server Leaks Information via “X-Powered-By” HTTP Response Header Field:</w:t>
      </w:r>
      <w:r w:rsidRPr="421D056C">
        <w:rPr>
          <w:rFonts w:hAnsi="Trade Gothic Next" w:eastAsia="Trade Gothic Next" w:cs="Trade Gothic Next"/>
        </w:rPr>
        <w:t xml:space="preserve"> This can reveal the underlying technology stack. Recommendation: Remove or customize the “X-Powered-By” header.</w:t>
      </w:r>
    </w:p>
    <w:p w:rsidR="1EA215D6" w:rsidP="421D056C" w:rsidRDefault="3434573B" w14:paraId="324CF68D" w14:textId="1F4A0DDC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X-Content-Type-Options Header Missing:</w:t>
      </w:r>
      <w:r w:rsidRPr="7FC70F85">
        <w:rPr>
          <w:rFonts w:hAnsi="Trade Gothic Next" w:eastAsia="Trade Gothic Next" w:cs="Trade Gothic Next"/>
        </w:rPr>
        <w:t xml:space="preserve"> This can lead to cross-site scripting (XSS) attacks. Recommendation: Implement the header with the value “nosniff.”</w:t>
      </w:r>
      <w:r w:rsidR="1EA215D6">
        <w:br/>
      </w:r>
    </w:p>
    <w:p w:rsidR="1EA215D6" w:rsidP="421D056C" w:rsidRDefault="1EA215D6" w14:paraId="21CE8650" w14:textId="3102B14E">
      <w:pPr>
        <w:pStyle w:val="ListParagraph"/>
        <w:numPr>
          <w:ilvl w:val="0"/>
          <w:numId w:val="3"/>
        </w:numPr>
        <w:spacing w:after="0"/>
        <w:rPr>
          <w:rFonts w:hAnsi="Trade Gothic Next" w:eastAsia="Trade Gothic Next" w:cs="Trade Gothic Next"/>
          <w:b/>
          <w:bCs/>
        </w:rPr>
      </w:pPr>
      <w:r w:rsidRPr="421D056C">
        <w:rPr>
          <w:rFonts w:hAnsi="Trade Gothic Next" w:eastAsia="Trade Gothic Next" w:cs="Trade Gothic Next"/>
          <w:b/>
          <w:bCs/>
        </w:rPr>
        <w:t>Informational Severity Vulnerabilities</w:t>
      </w:r>
    </w:p>
    <w:p w:rsidR="1EA215D6" w:rsidP="421D056C" w:rsidRDefault="1EA215D6" w14:paraId="2BF3FCBC" w14:textId="5BABEB99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  <w:b/>
          <w:bCs/>
        </w:rPr>
        <w:t>Suspicious Comments in Source Code:</w:t>
      </w:r>
      <w:r w:rsidRPr="421D056C">
        <w:rPr>
          <w:rFonts w:hAnsi="Trade Gothic Next" w:eastAsia="Trade Gothic Next" w:cs="Trade Gothic Next"/>
        </w:rPr>
        <w:t xml:space="preserve"> Comments can reveal sensitive information. Recommendation: Review and remove unnecessary comments.</w:t>
      </w:r>
    </w:p>
    <w:p w:rsidR="1EA215D6" w:rsidP="421D056C" w:rsidRDefault="1EA215D6" w14:paraId="6DFCE85E" w14:textId="1198D35D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  <w:b/>
          <w:bCs/>
        </w:rPr>
        <w:t>User Agent Fuzzer:</w:t>
      </w:r>
      <w:r w:rsidRPr="421D056C">
        <w:rPr>
          <w:rFonts w:hAnsi="Trade Gothic Next" w:eastAsia="Trade Gothic Next" w:cs="Trade Gothic Next"/>
        </w:rPr>
        <w:t xml:space="preserve"> The application responds differently based on the user agent string, which can be exploited to bypass security controls. Recommendation: Ensure consistent application behavior regardless of the user agent.</w:t>
      </w:r>
    </w:p>
    <w:p w:rsidR="421D056C" w:rsidP="421D056C" w:rsidRDefault="421D056C" w14:paraId="763BE76D" w14:textId="353FCE13"/>
    <w:p w:rsidR="2E7CD211" w:rsidP="421D056C" w:rsidRDefault="3DEFADBD" w14:paraId="21770B3D" w14:textId="131BCA15">
      <w:pPr>
        <w:pStyle w:val="Heading3"/>
        <w:spacing w:before="0" w:after="281"/>
      </w:pPr>
      <w:r w:rsidRPr="7FC70F85">
        <w:rPr>
          <w:rFonts w:ascii="Trade Gothic Next" w:hAnsi="Trade Gothic Next" w:eastAsia="Trade Gothic Next" w:cs="Trade Gothic Next"/>
          <w:sz w:val="24"/>
          <w:szCs w:val="24"/>
        </w:rPr>
        <w:t xml:space="preserve">Vulnerability Assessment Details </w:t>
      </w:r>
    </w:p>
    <w:p w:rsidR="2E7CD211" w:rsidP="421D056C" w:rsidRDefault="21027447" w14:paraId="7016CE44" w14:textId="4955125D">
      <w:pPr>
        <w:pStyle w:val="Heading3"/>
        <w:spacing w:before="0" w:after="281"/>
      </w:pPr>
      <w:r w:rsidRPr="7FC70F85">
        <w:rPr>
          <w:rFonts w:ascii="Trade Gothic Next" w:hAnsi="Trade Gothic Next" w:eastAsia="Trade Gothic Next" w:cs="Trade Gothic Next"/>
          <w:sz w:val="24"/>
          <w:szCs w:val="24"/>
        </w:rPr>
        <w:t>Vulnerability Name/ID: Weak Key Exchange (KEX) Algorithm(s) Supported (SSH)</w:t>
      </w:r>
    </w:p>
    <w:p w:rsidR="2E7CD211" w:rsidP="421D056C" w:rsidRDefault="2E7CD211" w14:paraId="7CAC7894" w14:textId="549C2489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Medium (CVSS: 5.3)</w:t>
      </w:r>
    </w:p>
    <w:p w:rsidR="2E7CD211" w:rsidP="421D056C" w:rsidRDefault="21027447" w14:paraId="34F5C605" w14:textId="1A99982F">
      <w:pPr>
        <w:spacing w:before="240" w:after="240"/>
      </w:pPr>
      <w:r w:rsidRPr="7FC70F85">
        <w:rPr>
          <w:rFonts w:hAnsi="Trade Gothic Next" w:eastAsia="Trade Gothic Next" w:cs="Trade Gothic Next"/>
          <w:b/>
          <w:bCs/>
        </w:rPr>
        <w:t>Description:</w:t>
      </w:r>
      <w:r w:rsidRPr="7FC70F85">
        <w:rPr>
          <w:rFonts w:hAnsi="Trade Gothic Next" w:eastAsia="Trade Gothic Next" w:cs="Trade Gothic Next"/>
        </w:rPr>
        <w:t xml:space="preserve"> The remote SSH server is configured to allow/support weak key exchange (KEX) algorithm(s), specifically diffie-hellman-group-exchange-sha1, which uses SHA-1.</w:t>
      </w:r>
    </w:p>
    <w:p w:rsidR="2E7CD211" w:rsidP="421D056C" w:rsidRDefault="21027447" w14:paraId="797DEF9E" w14:textId="4F6D3B45">
      <w:pPr>
        <w:spacing w:before="240" w:after="240"/>
      </w:pPr>
      <w:r w:rsidRPr="7FC70F85">
        <w:rPr>
          <w:rFonts w:hAnsi="Trade Gothic Next" w:eastAsia="Trade Gothic Next" w:cs="Trade Gothic Next"/>
          <w:b/>
          <w:bCs/>
        </w:rPr>
        <w:t>Proof of Concept (if applicable):</w:t>
      </w:r>
      <w:r w:rsidRPr="7FC70F85">
        <w:rPr>
          <w:rFonts w:hAnsi="Trade Gothic Next" w:eastAsia="Trade Gothic Next" w:cs="Trade Gothic Next"/>
        </w:rPr>
        <w:t xml:space="preserve"> Not provided. </w:t>
      </w:r>
    </w:p>
    <w:p w:rsidR="2E7CD211" w:rsidP="421D056C" w:rsidRDefault="2E7CD211" w14:paraId="2A5A7624" w14:textId="5C700A96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Impact on System:</w:t>
      </w:r>
      <w:r w:rsidRPr="421D056C">
        <w:rPr>
          <w:rFonts w:hAnsi="Trade Gothic Next" w:eastAsia="Trade Gothic Next" w:cs="Trade Gothic Next"/>
        </w:rPr>
        <w:t xml:space="preserve"> An attacker can quickly break individual connections due to the use of weak KEX algorithms. </w:t>
      </w:r>
    </w:p>
    <w:p w:rsidR="2E7CD211" w:rsidP="421D056C" w:rsidRDefault="2E7CD211" w14:paraId="4098CDF7" w14:textId="1E138A9C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Recommendations for Mitigation:</w:t>
      </w:r>
    </w:p>
    <w:p w:rsidR="2E7CD211" w:rsidP="421D056C" w:rsidRDefault="21027447" w14:paraId="6AB6ECC4" w14:textId="56D27880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Disable the reported weak KEX algorithm(s).</w:t>
      </w:r>
    </w:p>
    <w:p w:rsidR="2E7CD211" w:rsidP="421D056C" w:rsidRDefault="21027447" w14:paraId="0E9B8A28" w14:textId="131E6BDE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For 1024-bit MODP group/prime KEX algorithms, alternatively use elliptic-curve Diffie-Hellman, e.g., Curve 25519.</w:t>
      </w:r>
    </w:p>
    <w:p w:rsidR="2E7CD211" w:rsidP="421D056C" w:rsidRDefault="2E7CD211" w14:paraId="28F433DF" w14:textId="67059E14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Weak Encryption Algorithm(s) Supported (SSH) OID: 1.3.6.1.4.1.25623.1.0.105611</w:t>
      </w:r>
    </w:p>
    <w:p w:rsidR="2E7CD211" w:rsidP="421D056C" w:rsidRDefault="2E7CD211" w14:paraId="477AFAAA" w14:textId="6AA0BD38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Medium (CVSS: 4.3)</w:t>
      </w:r>
    </w:p>
    <w:p w:rsidR="2E7CD211" w:rsidP="421D056C" w:rsidRDefault="2E7CD211" w14:paraId="0D7AFDB1" w14:textId="57DDDCFA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Description:</w:t>
      </w:r>
      <w:r w:rsidRPr="421D056C">
        <w:rPr>
          <w:rFonts w:hAnsi="Trade Gothic Next" w:eastAsia="Trade Gothic Next" w:cs="Trade Gothic Next"/>
        </w:rPr>
        <w:t xml:space="preserve"> The remote SSH server is configured to allow/support weak encryption algorithm(s), which could potentially expose the system to security breaches. </w:t>
      </w:r>
    </w:p>
    <w:p w:rsidR="2E7CD211" w:rsidP="421D056C" w:rsidRDefault="2E7CD211" w14:paraId="4A5B5C4D" w14:textId="14E395F1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Proof of Concept (if applicable):</w:t>
      </w:r>
      <w:r w:rsidRPr="421D056C">
        <w:rPr>
          <w:rFonts w:hAnsi="Trade Gothic Next" w:eastAsia="Trade Gothic Next" w:cs="Trade Gothic Next"/>
        </w:rPr>
        <w:t xml:space="preserve"> Not provided. </w:t>
      </w:r>
    </w:p>
    <w:p w:rsidR="2E7CD211" w:rsidP="421D056C" w:rsidRDefault="2E7CD211" w14:paraId="07773D5F" w14:textId="05B4E038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Impact on System:</w:t>
      </w:r>
      <w:r w:rsidRPr="421D056C">
        <w:rPr>
          <w:rFonts w:hAnsi="Trade Gothic Next" w:eastAsia="Trade Gothic Next" w:cs="Trade Gothic Next"/>
        </w:rPr>
        <w:t xml:space="preserve"> The use of weak encryption algorithms may allow an attacker to recover plaintext from a block of ciphertext, compromising the confidentiality of the information transmitted. </w:t>
      </w:r>
    </w:p>
    <w:p w:rsidR="2E7CD211" w:rsidP="421D056C" w:rsidRDefault="2E7CD211" w14:paraId="2CC88060" w14:textId="6F999A24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Recommendations for Mitigation:</w:t>
      </w:r>
    </w:p>
    <w:p w:rsidR="2E7CD211" w:rsidP="421D056C" w:rsidRDefault="21027447" w14:paraId="6BE7E5ED" w14:textId="3D766380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Disable the reported weak encryption algorithm(s).</w:t>
      </w:r>
    </w:p>
    <w:p w:rsidR="2E7CD211" w:rsidP="421D056C" w:rsidRDefault="21027447" w14:paraId="76253B5C" w14:textId="338C0CDD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The remote SSH server should no longer support the following weak client-to-server and server-to-client encryption algorithms: </w:t>
      </w:r>
    </w:p>
    <w:p w:rsidR="2E7CD211" w:rsidP="421D056C" w:rsidRDefault="2E7CD211" w14:paraId="61C7918B" w14:textId="53B6E7FB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</w:rPr>
        <w:t>aes128-cbc</w:t>
      </w:r>
    </w:p>
    <w:p w:rsidR="21027447" w:rsidP="7FC70F85" w:rsidRDefault="21027447" w14:paraId="3F2EFF9D" w14:textId="13A6E613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aes256-cbc</w:t>
      </w:r>
      <w:r>
        <w:br/>
      </w:r>
    </w:p>
    <w:p w:rsidR="60EBB123" w:rsidP="421D056C" w:rsidRDefault="60EBB123" w14:paraId="4B29D501" w14:textId="151997EB">
      <w:pPr>
        <w:pStyle w:val="Heading3"/>
        <w:spacing w:before="0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Content Security Policy (CSP) Header Not Set</w:t>
      </w:r>
    </w:p>
    <w:p w:rsidR="60EBB123" w:rsidP="421D056C" w:rsidRDefault="60EBB123" w14:paraId="15369726" w14:textId="0362B05E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Medium</w:t>
      </w:r>
    </w:p>
    <w:p w:rsidR="60EBB123" w:rsidP="421D056C" w:rsidRDefault="60EBB123" w14:paraId="18F32DBF" w14:textId="6F39242F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Description:</w:t>
      </w:r>
      <w:r w:rsidRPr="421D056C">
        <w:rPr>
          <w:rFonts w:hAnsi="Trade Gothic Next" w:eastAsia="Trade Gothic Next" w:cs="Trade Gothic Next"/>
        </w:rPr>
        <w:t xml:space="preserve"> The CSP header is not set, which can expose the site to various injection attacks. </w:t>
      </w:r>
    </w:p>
    <w:p w:rsidR="60EBB123" w:rsidP="421D056C" w:rsidRDefault="60EBB123" w14:paraId="49E60B16" w14:textId="41DBBA2D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Proof of Concept:</w:t>
      </w:r>
    </w:p>
    <w:p w:rsidR="60EBB123" w:rsidP="421D056C" w:rsidRDefault="3DC76D81" w14:paraId="023D3350" w14:textId="589CC20A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17B91C8E">
        <w:rPr>
          <w:rFonts w:hAnsi="Trade Gothic Next" w:eastAsia="Trade Gothic Next" w:cs="Trade Gothic Next"/>
        </w:rPr>
        <w:t xml:space="preserve">URL: </w:t>
      </w:r>
      <w:r w:rsidR="17B91C8E">
        <w:rPr/>
        <w:t>http:/</w:t>
      </w:r>
      <w:r w:rsidR="7D9D610E">
        <w:rPr/>
        <w:t>/10.96.32.116/</w:t>
      </w:r>
      <w:r w:rsidR="17B91C8E">
        <w:rPr/>
        <w:t>sitemap.xml</w:t>
      </w:r>
    </w:p>
    <w:p w:rsidR="60EBB123" w:rsidP="421D056C" w:rsidRDefault="3DC76D81" w14:paraId="78530B00" w14:textId="20AC33A9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Method: GET</w:t>
      </w:r>
    </w:p>
    <w:p w:rsidR="7FC70F85" w:rsidP="7FC70F85" w:rsidRDefault="7FC70F85" w14:paraId="77EDC710" w14:textId="788331CF">
      <w:pPr>
        <w:spacing w:after="0"/>
        <w:rPr>
          <w:rFonts w:hAnsi="Trade Gothic Next" w:eastAsia="Trade Gothic Next" w:cs="Trade Gothic Next"/>
        </w:rPr>
      </w:pPr>
    </w:p>
    <w:p w:rsidR="60EBB123" w:rsidP="421D056C" w:rsidRDefault="60EBB123" w14:paraId="287C4112" w14:textId="67F59497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Impact on System:</w:t>
      </w:r>
      <w:r w:rsidRPr="421D056C">
        <w:t xml:space="preserve"> Without the CSP header, attackers can inject malicious content, potentially leading to data theft or site defacement. </w:t>
      </w:r>
    </w:p>
    <w:p w:rsidR="60EBB123" w:rsidP="421D056C" w:rsidRDefault="3DC76D81" w14:paraId="241FAB4E" w14:textId="6AA8CA19">
      <w:pPr>
        <w:rPr>
          <w:rFonts w:hAnsi="Trade Gothic Next" w:eastAsia="Trade Gothic Next" w:cs="Trade Gothic Next"/>
        </w:rPr>
      </w:pPr>
      <w:r w:rsidRPr="7FC70F85">
        <w:rPr>
          <w:b/>
          <w:bCs/>
        </w:rPr>
        <w:t>Recommendations for Mitigation</w:t>
      </w:r>
      <w:r w:rsidRPr="7FC70F85">
        <w:t>: Implement and configure the CSP header according to the guidelines.</w:t>
      </w:r>
    </w:p>
    <w:p w:rsidR="60EBB123" w:rsidP="421D056C" w:rsidRDefault="60EBB123" w14:paraId="3B02BF6E" w14:textId="56B3A962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Server Leaks Version Information via “Server” HTTP Response Header Field</w:t>
      </w:r>
    </w:p>
    <w:p w:rsidR="60EBB123" w:rsidP="421D056C" w:rsidRDefault="60EBB123" w14:paraId="11B48AEF" w14:textId="42C2EECF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Low</w:t>
      </w:r>
    </w:p>
    <w:p w:rsidR="60EBB123" w:rsidP="421D056C" w:rsidRDefault="60EBB123" w14:paraId="1E64E9FE" w14:textId="3EF995B5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Description:</w:t>
      </w:r>
      <w:r w:rsidRPr="421D056C">
        <w:rPr>
          <w:rFonts w:hAnsi="Trade Gothic Next" w:eastAsia="Trade Gothic Next" w:cs="Trade Gothic Next"/>
        </w:rPr>
        <w:t xml:space="preserve"> The server discloses version information that can be used by an attacker to exploit known vulnerabilities. </w:t>
      </w:r>
    </w:p>
    <w:p w:rsidR="60EBB123" w:rsidP="421D056C" w:rsidRDefault="60EBB123" w14:paraId="60FA78FC" w14:textId="3264F2D3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Proof of Concept:</w:t>
      </w:r>
    </w:p>
    <w:p w:rsidR="60EBB123" w:rsidP="421D056C" w:rsidRDefault="3DC76D81" w14:paraId="5141A2CA" w14:textId="492CBB65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17B91C8E">
        <w:rPr>
          <w:rFonts w:hAnsi="Trade Gothic Next" w:eastAsia="Trade Gothic Next" w:cs="Trade Gothic Next"/>
        </w:rPr>
        <w:t xml:space="preserve">URL: </w:t>
      </w:r>
      <w:r w:rsidR="17B91C8E">
        <w:rPr/>
        <w:t>http:/</w:t>
      </w:r>
      <w:r w:rsidR="7D9D610E">
        <w:rPr/>
        <w:t>/10.96.32.116/</w:t>
      </w:r>
      <w:r w:rsidR="17B91C8E">
        <w:rPr/>
        <w:t>sitemap.xml</w:t>
      </w:r>
    </w:p>
    <w:p w:rsidR="60EBB123" w:rsidP="421D056C" w:rsidRDefault="3DC76D81" w14:paraId="71852C9B" w14:textId="593B8100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Method: GET </w:t>
      </w:r>
    </w:p>
    <w:p w:rsidR="60EBB123" w:rsidP="421D056C" w:rsidRDefault="60EBB123" w14:paraId="20460509" w14:textId="3A583B1C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Impact on System</w:t>
      </w:r>
      <w:r w:rsidRPr="421D056C">
        <w:t xml:space="preserve">: Revealing version information can help an attacker tailor attacks to specific vulnerabilities of the server version. </w:t>
      </w:r>
    </w:p>
    <w:p w:rsidR="60EBB123" w:rsidP="421D056C" w:rsidRDefault="60EBB123" w14:paraId="0D3C9FB2" w14:textId="19365B0F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Recommendations for Mitigation</w:t>
      </w:r>
      <w:r w:rsidRPr="421D056C">
        <w:t xml:space="preserve">: Remove or customize the </w:t>
      </w:r>
      <w:r w:rsidRPr="421D056C">
        <w:t>“</w:t>
      </w:r>
      <w:r w:rsidRPr="421D056C">
        <w:t>Server</w:t>
      </w:r>
      <w:r w:rsidRPr="421D056C">
        <w:t>”</w:t>
      </w:r>
      <w:r w:rsidRPr="421D056C">
        <w:t xml:space="preserve"> HTTP response header field to not disclose specific version details.</w:t>
      </w:r>
    </w:p>
    <w:p w:rsidR="60EBB123" w:rsidP="421D056C" w:rsidRDefault="60EBB123" w14:paraId="3A825A76" w14:textId="597A6F4B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Cross-Domain JavaScript Source File Inclusion</w:t>
      </w:r>
    </w:p>
    <w:p w:rsidR="60EBB123" w:rsidP="421D056C" w:rsidRDefault="60EBB123" w14:paraId="2E38815C" w14:textId="61B4D282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Low</w:t>
      </w:r>
    </w:p>
    <w:p w:rsidR="60EBB123" w:rsidP="421D056C" w:rsidRDefault="60EBB123" w14:paraId="52BE370B" w14:textId="200AC0DF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Description:</w:t>
      </w:r>
      <w:r w:rsidRPr="421D056C">
        <w:rPr>
          <w:rFonts w:hAnsi="Trade Gothic Next" w:eastAsia="Trade Gothic Next" w:cs="Trade Gothic Next"/>
        </w:rPr>
        <w:t xml:space="preserve"> JavaScript files are included from different domains, which can lead to security risks. </w:t>
      </w:r>
    </w:p>
    <w:p w:rsidR="60EBB123" w:rsidP="421D056C" w:rsidRDefault="60EBB123" w14:paraId="43EDE495" w14:textId="2194E9D6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Proof of Concept:</w:t>
      </w:r>
    </w:p>
    <w:p w:rsidR="60EBB123" w:rsidP="421D056C" w:rsidRDefault="3DC76D81" w14:paraId="726E049D" w14:textId="39BC1C41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17B91C8E">
        <w:rPr>
          <w:rFonts w:hAnsi="Trade Gothic Next" w:eastAsia="Trade Gothic Next" w:cs="Trade Gothic Next"/>
        </w:rPr>
        <w:t xml:space="preserve">URL: </w:t>
      </w:r>
      <w:r w:rsidR="17B91C8E">
        <w:rPr/>
        <w:t>http:/</w:t>
      </w:r>
      <w:r w:rsidR="62682405">
        <w:rPr/>
        <w:t>/10.96.32.116/</w:t>
      </w:r>
      <w:r w:rsidR="17B91C8E">
        <w:rPr/>
        <w:t>home/</w:t>
      </w:r>
    </w:p>
    <w:p w:rsidR="60EBB123" w:rsidP="421D056C" w:rsidRDefault="3DC76D81" w14:paraId="5C4A843E" w14:textId="179DDEB7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Method: GET </w:t>
      </w:r>
    </w:p>
    <w:p w:rsidR="60EBB123" w:rsidP="421D056C" w:rsidRDefault="2F2C0608" w14:paraId="564769E5" w14:textId="066E4356" w14:noSpellErr="1">
      <w:pPr>
        <w:rPr>
          <w:rFonts w:hAnsi="Trade Gothic Next" w:eastAsia="Trade Gothic Next" w:cs="Trade Gothic Next"/>
          <w:b w:val="0"/>
          <w:bCs w:val="0"/>
        </w:rPr>
      </w:pPr>
      <w:r w:rsidRPr="49C3FCA1" w:rsidR="1095E6DA">
        <w:rPr>
          <w:b w:val="1"/>
          <w:bCs w:val="1"/>
        </w:rPr>
        <w:t xml:space="preserve">Impact on System: </w:t>
      </w:r>
      <w:r w:rsidR="1095E6DA">
        <w:rPr>
          <w:b w:val="0"/>
          <w:bCs w:val="0"/>
        </w:rPr>
        <w:t xml:space="preserve">This </w:t>
      </w:r>
      <w:r w:rsidR="1095E6DA">
        <w:rPr>
          <w:b w:val="0"/>
          <w:bCs w:val="0"/>
        </w:rPr>
        <w:t>can lead to data leakage if malicious domains execute JavaScript in the browser context.</w:t>
      </w:r>
      <w:r w:rsidR="17B91C8E">
        <w:rPr>
          <w:b w:val="0"/>
          <w:bCs w:val="0"/>
        </w:rPr>
        <w:t xml:space="preserve"> </w:t>
      </w:r>
    </w:p>
    <w:p w:rsidR="60EBB123" w:rsidP="421D056C" w:rsidRDefault="60EBB123" w14:paraId="004316C0" w14:textId="5C0763D6" w14:noSpellErr="1">
      <w:pPr>
        <w:rPr>
          <w:rFonts w:hAnsi="Trade Gothic Next" w:eastAsia="Trade Gothic Next" w:cs="Trade Gothic Next"/>
        </w:rPr>
      </w:pPr>
      <w:bookmarkStart w:name="_Int_7wDG12Tf" w:id="47470082"/>
      <w:r w:rsidRPr="49C3FCA1" w:rsidR="524ABDE3">
        <w:rPr>
          <w:b w:val="1"/>
          <w:bCs w:val="1"/>
        </w:rPr>
        <w:t>Recommendations for Mitigation</w:t>
      </w:r>
      <w:r w:rsidR="524ABDE3">
        <w:rPr/>
        <w:t>: Ensure that only trusted domains are allowed to serve JavaScript files included in the web application.</w:t>
      </w:r>
      <w:bookmarkEnd w:id="47470082"/>
    </w:p>
    <w:p w:rsidR="60EBB123" w:rsidP="421D056C" w:rsidRDefault="60EBB123" w14:paraId="414AE804" w14:textId="079737D6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Private IP Disclosure</w:t>
      </w:r>
    </w:p>
    <w:p w:rsidR="60EBB123" w:rsidP="421D056C" w:rsidRDefault="60EBB123" w14:paraId="50180463" w14:textId="56C97863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Low</w:t>
      </w:r>
    </w:p>
    <w:p w:rsidR="60EBB123" w:rsidP="421D056C" w:rsidRDefault="60EBB123" w14:paraId="203033C4" w14:textId="3292D36A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Description:</w:t>
      </w:r>
      <w:r w:rsidRPr="421D056C">
        <w:rPr>
          <w:rFonts w:hAnsi="Trade Gothic Next" w:eastAsia="Trade Gothic Next" w:cs="Trade Gothic Next"/>
        </w:rPr>
        <w:t xml:space="preserve"> The application discloses private IP addresses, which should not be publicly accessible. </w:t>
      </w:r>
    </w:p>
    <w:p w:rsidR="60EBB123" w:rsidP="421D056C" w:rsidRDefault="60EBB123" w14:paraId="0C95B91F" w14:textId="5EDBAC02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Proof of Concept:</w:t>
      </w:r>
    </w:p>
    <w:p w:rsidR="60EBB123" w:rsidP="421D056C" w:rsidRDefault="3DC76D81" w14:paraId="2D7EA55D" w14:textId="6215C75D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17B91C8E">
        <w:rPr>
          <w:rFonts w:hAnsi="Trade Gothic Next" w:eastAsia="Trade Gothic Next" w:cs="Trade Gothic Next"/>
        </w:rPr>
        <w:t xml:space="preserve">URL: </w:t>
      </w:r>
      <w:r w:rsidR="17B91C8E">
        <w:rPr/>
        <w:t>http:/</w:t>
      </w:r>
      <w:r w:rsidR="1D5BDF6F">
        <w:rPr/>
        <w:t>/10.96.32.116/</w:t>
      </w:r>
      <w:r w:rsidR="17B91C8E">
        <w:rPr/>
        <w:t>home/</w:t>
      </w:r>
    </w:p>
    <w:p w:rsidR="60EBB123" w:rsidP="421D056C" w:rsidRDefault="3DC76D81" w14:paraId="43C6323A" w14:textId="6E248083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Method: GET </w:t>
      </w:r>
    </w:p>
    <w:p w:rsidR="60EBB123" w:rsidP="421D056C" w:rsidRDefault="60EBB123" w14:paraId="175B5176" w14:textId="7071A4BA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Impact on System</w:t>
      </w:r>
      <w:r w:rsidRPr="421D056C">
        <w:t xml:space="preserve">: Disclosing internal IP addresses can aid an attacker in mapping the internal network. </w:t>
      </w:r>
    </w:p>
    <w:p w:rsidR="60EBB123" w:rsidP="421D056C" w:rsidRDefault="60EBB123" w14:paraId="179EBAE5" w14:textId="4343E162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Recommendations for Mitigation</w:t>
      </w:r>
      <w:r w:rsidRPr="421D056C">
        <w:t>: Remove or obfuscate internal IP addresses from the application responses.</w:t>
      </w:r>
    </w:p>
    <w:p w:rsidR="60EBB123" w:rsidP="421D056C" w:rsidRDefault="60EBB123" w14:paraId="60970B05" w14:textId="354CE790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Server Leaks Information via “X-Powered-By” HTTP Response Header Field(s)</w:t>
      </w:r>
    </w:p>
    <w:p w:rsidR="60EBB123" w:rsidP="421D056C" w:rsidRDefault="60EBB123" w14:paraId="3A26C73D" w14:textId="48E0E0EA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Low</w:t>
      </w:r>
    </w:p>
    <w:p w:rsidR="60EBB123" w:rsidP="421D056C" w:rsidRDefault="60EBB123" w14:paraId="71A7B09C" w14:textId="74D70883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Description:</w:t>
      </w:r>
      <w:r w:rsidRPr="421D056C">
        <w:rPr>
          <w:rFonts w:hAnsi="Trade Gothic Next" w:eastAsia="Trade Gothic Next" w:cs="Trade Gothic Next"/>
        </w:rPr>
        <w:t xml:space="preserve"> The server discloses information through the “X-Powered-By” header, which can reveal the underlying technology stack. </w:t>
      </w:r>
    </w:p>
    <w:p w:rsidR="60EBB123" w:rsidP="421D056C" w:rsidRDefault="60EBB123" w14:paraId="05B9258D" w14:textId="50ABA6DF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Proof of Concept:</w:t>
      </w:r>
    </w:p>
    <w:p w:rsidR="60EBB123" w:rsidP="421D056C" w:rsidRDefault="3DC76D81" w14:paraId="5CD27B61" w14:textId="41D61A6C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17B91C8E">
        <w:rPr>
          <w:rFonts w:hAnsi="Trade Gothic Next" w:eastAsia="Trade Gothic Next" w:cs="Trade Gothic Next"/>
        </w:rPr>
        <w:t xml:space="preserve">URL: </w:t>
      </w:r>
      <w:r w:rsidR="17B91C8E">
        <w:rPr/>
        <w:t>http:/</w:t>
      </w:r>
      <w:r w:rsidR="7A4A31E4">
        <w:rPr/>
        <w:t>/10.96.32.116/</w:t>
      </w:r>
      <w:r w:rsidR="17B91C8E">
        <w:rPr/>
        <w:t>home/</w:t>
      </w:r>
    </w:p>
    <w:p w:rsidR="60EBB123" w:rsidP="421D056C" w:rsidRDefault="3DC76D81" w14:paraId="20722592" w14:textId="7E4B4654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Method: GET</w:t>
      </w:r>
    </w:p>
    <w:p w:rsidR="7FC70F85" w:rsidP="7FC70F85" w:rsidRDefault="7FC70F85" w14:paraId="0910E3C8" w14:textId="10945395">
      <w:pPr>
        <w:spacing w:after="0"/>
        <w:rPr>
          <w:rFonts w:hAnsi="Trade Gothic Next" w:eastAsia="Trade Gothic Next" w:cs="Trade Gothic Next"/>
        </w:rPr>
      </w:pPr>
    </w:p>
    <w:p w:rsidR="60EBB123" w:rsidP="421D056C" w:rsidRDefault="60EBB123" w14:paraId="4A935D80" w14:textId="311CE1DC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Impact on System</w:t>
      </w:r>
      <w:r w:rsidRPr="421D056C">
        <w:t>: This information can be used by attackers to identify potential weaknesses in the server</w:t>
      </w:r>
      <w:r w:rsidRPr="421D056C">
        <w:t>’</w:t>
      </w:r>
      <w:r w:rsidRPr="421D056C">
        <w:t xml:space="preserve">s technology stack. </w:t>
      </w:r>
    </w:p>
    <w:p w:rsidR="60EBB123" w:rsidP="421D056C" w:rsidRDefault="60EBB123" w14:paraId="43CE82B9" w14:textId="0C2B791A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Recommendations for Mitigation</w:t>
      </w:r>
      <w:r w:rsidRPr="421D056C">
        <w:t xml:space="preserve">: Remove or customize the </w:t>
      </w:r>
      <w:r w:rsidRPr="421D056C">
        <w:t>“</w:t>
      </w:r>
      <w:r w:rsidRPr="421D056C">
        <w:t>X-Powered-By</w:t>
      </w:r>
      <w:r w:rsidRPr="421D056C">
        <w:t>”</w:t>
      </w:r>
      <w:r w:rsidRPr="421D056C">
        <w:t xml:space="preserve"> HTTP response header field to not disclose specific technology details.</w:t>
      </w:r>
    </w:p>
    <w:p w:rsidR="60EBB123" w:rsidP="421D056C" w:rsidRDefault="60EBB123" w14:paraId="5149C7C6" w14:textId="20279C54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X-Content-Type-Options Header Missing</w:t>
      </w:r>
    </w:p>
    <w:p w:rsidR="60EBB123" w:rsidP="421D056C" w:rsidRDefault="60EBB123" w14:paraId="693932D3" w14:textId="47674599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Low</w:t>
      </w:r>
    </w:p>
    <w:p w:rsidR="60EBB123" w:rsidP="421D056C" w:rsidRDefault="60EBB123" w14:paraId="45388797" w14:textId="7AAE9B33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Description:</w:t>
      </w:r>
      <w:r w:rsidRPr="421D056C">
        <w:rPr>
          <w:rFonts w:hAnsi="Trade Gothic Next" w:eastAsia="Trade Gothic Next" w:cs="Trade Gothic Next"/>
        </w:rPr>
        <w:t xml:space="preserve"> The X-Content-Type-Options header is not set, allowing browsers to sniff the MIME type, which can lead to security risks. </w:t>
      </w:r>
    </w:p>
    <w:p w:rsidR="60EBB123" w:rsidP="421D056C" w:rsidRDefault="60EBB123" w14:paraId="59A0A1B8" w14:textId="15C1FF6A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Proof of Concept:</w:t>
      </w:r>
    </w:p>
    <w:p w:rsidR="60EBB123" w:rsidP="421D056C" w:rsidRDefault="3DC76D81" w14:paraId="6119D441" w14:textId="135FDCE7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17B91C8E">
        <w:rPr>
          <w:rFonts w:hAnsi="Trade Gothic Next" w:eastAsia="Trade Gothic Next" w:cs="Trade Gothic Next"/>
        </w:rPr>
        <w:t xml:space="preserve">URL: </w:t>
      </w:r>
      <w:r w:rsidR="17B91C8E">
        <w:rPr/>
        <w:t>http:/</w:t>
      </w:r>
      <w:r w:rsidR="7A4A31E4">
        <w:rPr/>
        <w:t>/10.96.32.116/</w:t>
      </w:r>
      <w:r w:rsidR="17B91C8E">
        <w:rPr/>
        <w:t>home/</w:t>
      </w:r>
    </w:p>
    <w:p w:rsidR="60EBB123" w:rsidP="421D056C" w:rsidRDefault="3DC76D81" w14:paraId="59776CBE" w14:textId="32D70797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Method: GET </w:t>
      </w:r>
    </w:p>
    <w:p w:rsidR="60EBB123" w:rsidP="421D056C" w:rsidRDefault="60EBB123" w14:paraId="70D5E92E" w14:textId="54B74483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Impact on System</w:t>
      </w:r>
      <w:r w:rsidRPr="421D056C">
        <w:t xml:space="preserve">: Without this header, browsers can interpret the content type incorrectly, leading to XSS attacks. </w:t>
      </w:r>
    </w:p>
    <w:p w:rsidR="60EBB123" w:rsidP="421D056C" w:rsidRDefault="60EBB123" w14:paraId="497627CC" w14:textId="0E60E4E6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Recommendations for Mitigation</w:t>
      </w:r>
      <w:r w:rsidRPr="421D056C">
        <w:t xml:space="preserve">: Implement the X-Content-Type-Options header with the value </w:t>
      </w:r>
      <w:r w:rsidRPr="421D056C">
        <w:t>“</w:t>
      </w:r>
      <w:r w:rsidRPr="421D056C">
        <w:t>nosniff</w:t>
      </w:r>
      <w:r w:rsidRPr="421D056C">
        <w:t>”</w:t>
      </w:r>
      <w:r w:rsidRPr="421D056C">
        <w:t>.</w:t>
      </w:r>
    </w:p>
    <w:p w:rsidR="60EBB123" w:rsidP="421D056C" w:rsidRDefault="60EBB123" w14:paraId="3C2675AE" w14:textId="4DEAD418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Information Disclosure - Suspicious Comments</w:t>
      </w:r>
    </w:p>
    <w:p w:rsidR="60EBB123" w:rsidP="421D056C" w:rsidRDefault="60EBB123" w14:paraId="01108EC2" w14:textId="285A4E18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Informational</w:t>
      </w:r>
    </w:p>
    <w:p w:rsidR="60EBB123" w:rsidP="421D056C" w:rsidRDefault="60EBB123" w14:paraId="70D1D45D" w14:textId="77FC1565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Description:</w:t>
      </w:r>
      <w:r w:rsidRPr="421D056C">
        <w:rPr>
          <w:rFonts w:hAnsi="Trade Gothic Next" w:eastAsia="Trade Gothic Next" w:cs="Trade Gothic Next"/>
        </w:rPr>
        <w:t xml:space="preserve"> Suspicious comments found in the source code can lead to information disclosure. </w:t>
      </w:r>
    </w:p>
    <w:p w:rsidR="60EBB123" w:rsidP="421D056C" w:rsidRDefault="60EBB123" w14:paraId="11219577" w14:textId="305FAF1E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Proof of Concept:</w:t>
      </w:r>
    </w:p>
    <w:p w:rsidR="60EBB123" w:rsidP="421D056C" w:rsidRDefault="3DC76D81" w14:paraId="7CA3F4A3" w14:textId="61CEF7DE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17B91C8E">
        <w:rPr>
          <w:rFonts w:hAnsi="Trade Gothic Next" w:eastAsia="Trade Gothic Next" w:cs="Trade Gothic Next"/>
        </w:rPr>
        <w:t xml:space="preserve">URL: </w:t>
      </w:r>
      <w:r w:rsidR="17B91C8E">
        <w:rPr/>
        <w:t>http:/</w:t>
      </w:r>
      <w:r w:rsidR="52754175">
        <w:rPr/>
        <w:t>/10.96.32.116/</w:t>
      </w:r>
      <w:r w:rsidR="17B91C8E">
        <w:rPr/>
        <w:t>home/</w:t>
      </w:r>
    </w:p>
    <w:p w:rsidR="60EBB123" w:rsidP="421D056C" w:rsidRDefault="3DC76D81" w14:paraId="792F4A49" w14:textId="5F1508E7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Method: GET </w:t>
      </w:r>
    </w:p>
    <w:p w:rsidR="60EBB123" w:rsidP="421D056C" w:rsidRDefault="60EBB123" w14:paraId="03791323" w14:textId="26F29BE7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Impact on System:</w:t>
      </w:r>
      <w:r w:rsidRPr="421D056C">
        <w:t xml:space="preserve"> Comments in the source code can reveal sensitive information or hints about the application</w:t>
      </w:r>
      <w:r w:rsidRPr="421D056C">
        <w:t>’</w:t>
      </w:r>
      <w:r w:rsidRPr="421D056C">
        <w:t xml:space="preserve">s structure. </w:t>
      </w:r>
    </w:p>
    <w:p w:rsidR="60EBB123" w:rsidP="421D056C" w:rsidRDefault="60EBB123" w14:paraId="316D9C56" w14:textId="6F84CF6A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Recommendations for Mitigation</w:t>
      </w:r>
      <w:r w:rsidRPr="421D056C">
        <w:t>: Review and remove any unnecessary comments from the source code before deployment.</w:t>
      </w:r>
    </w:p>
    <w:p w:rsidR="421D056C" w:rsidRDefault="421D056C" w14:paraId="50285E02" w14:textId="5B2BFE56"/>
    <w:p w:rsidR="60EBB123" w:rsidP="421D056C" w:rsidRDefault="60EBB123" w14:paraId="68AB3F2C" w14:textId="6EF501FB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User Agent Fuzzer</w:t>
      </w:r>
    </w:p>
    <w:p w:rsidR="60EBB123" w:rsidP="421D056C" w:rsidRDefault="60EBB123" w14:paraId="3D8CBF00" w14:textId="42013A03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Informational</w:t>
      </w:r>
    </w:p>
    <w:p w:rsidR="60EBB123" w:rsidP="421D056C" w:rsidRDefault="60EBB123" w14:paraId="2FCF1BA6" w14:textId="2CEC4E1F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Description:</w:t>
      </w:r>
      <w:r w:rsidRPr="421D056C">
        <w:rPr>
          <w:rFonts w:hAnsi="Trade Gothic Next" w:eastAsia="Trade Gothic Next" w:cs="Trade Gothic Next"/>
        </w:rPr>
        <w:t xml:space="preserve"> The application responds differently based on the user agent string, which can be indicative of underlying issues.</w:t>
      </w:r>
    </w:p>
    <w:p w:rsidR="60EBB123" w:rsidP="421D056C" w:rsidRDefault="60EBB123" w14:paraId="3BCB3F20" w14:textId="77B36F5F">
      <w:pPr>
        <w:spacing w:before="240" w:after="240"/>
      </w:pPr>
      <w:r w:rsidRPr="421D056C">
        <w:rPr>
          <w:rFonts w:hAnsi="Trade Gothic Next" w:eastAsia="Trade Gothic Next" w:cs="Trade Gothic Next"/>
        </w:rPr>
        <w:t xml:space="preserve"> </w:t>
      </w:r>
      <w:r w:rsidRPr="421D056C">
        <w:rPr>
          <w:rFonts w:hAnsi="Trade Gothic Next" w:eastAsia="Trade Gothic Next" w:cs="Trade Gothic Next"/>
          <w:b/>
          <w:bCs/>
        </w:rPr>
        <w:t>Proof of Concept:</w:t>
      </w:r>
    </w:p>
    <w:p w:rsidR="60EBB123" w:rsidP="421D056C" w:rsidRDefault="3DC76D81" w14:paraId="492C2274" w14:textId="03609DDB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17B91C8E">
        <w:rPr>
          <w:rFonts w:hAnsi="Trade Gothic Next" w:eastAsia="Trade Gothic Next" w:cs="Trade Gothic Next"/>
        </w:rPr>
        <w:t xml:space="preserve">URL: </w:t>
      </w:r>
      <w:r w:rsidR="17B91C8E">
        <w:rPr/>
        <w:t>http:/</w:t>
      </w:r>
      <w:r w:rsidR="29FCF0B2">
        <w:rPr/>
        <w:t>/10.96.32.116/</w:t>
      </w:r>
      <w:r w:rsidR="17B91C8E">
        <w:rPr/>
        <w:t>home</w:t>
      </w:r>
    </w:p>
    <w:p w:rsidR="60EBB123" w:rsidP="421D056C" w:rsidRDefault="3DC76D81" w14:paraId="31D4FDD9" w14:textId="7C101D13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Method: GET </w:t>
      </w:r>
    </w:p>
    <w:p w:rsidR="60EBB123" w:rsidP="421D056C" w:rsidRDefault="60EBB123" w14:paraId="65CE7368" w14:textId="4965E612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Impact on System:</w:t>
      </w:r>
      <w:r w:rsidRPr="421D056C">
        <w:t xml:space="preserve"> An inconsistent response based on user agent strings can be exploited to bypass security controls. </w:t>
      </w:r>
    </w:p>
    <w:p w:rsidR="60EBB123" w:rsidP="421D056C" w:rsidRDefault="60EBB123" w14:paraId="6BC5D258" w14:textId="57E6E676">
      <w:pPr>
        <w:rPr>
          <w:rFonts w:hAnsi="Trade Gothic Next" w:eastAsia="Trade Gothic Next" w:cs="Trade Gothic Next"/>
        </w:rPr>
      </w:pPr>
      <w:r w:rsidRPr="421D056C">
        <w:rPr>
          <w:b/>
          <w:bCs/>
        </w:rPr>
        <w:t>Recommendations for Mitigation</w:t>
      </w:r>
      <w:r w:rsidRPr="421D056C">
        <w:t>: Ensure consistent application behavior regardless of the user agent string.</w:t>
      </w:r>
    </w:p>
    <w:p w:rsidR="273DC2B0" w:rsidP="421D056C" w:rsidRDefault="273DC2B0" w14:paraId="3FE80ACB" w14:textId="2C25FC62">
      <w:pPr>
        <w:pStyle w:val="Heading3"/>
        <w:spacing w:before="0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Vulnerability Name/ID: Lack of HTTPS</w:t>
      </w:r>
    </w:p>
    <w:p w:rsidR="273DC2B0" w:rsidP="421D056C" w:rsidRDefault="273DC2B0" w14:paraId="1B85B1EE" w14:textId="4055AB53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Severity Rating:</w:t>
      </w:r>
      <w:r w:rsidRPr="421D056C">
        <w:rPr>
          <w:rFonts w:hAnsi="Trade Gothic Next" w:eastAsia="Trade Gothic Next" w:cs="Trade Gothic Next"/>
        </w:rPr>
        <w:t xml:space="preserve"> Medium</w:t>
      </w:r>
    </w:p>
    <w:p w:rsidR="273DC2B0" w:rsidP="421D056C" w:rsidRDefault="525AA0E9" w14:paraId="70DE49D6" w14:textId="269E33B5">
      <w:pPr>
        <w:spacing w:before="240" w:after="240"/>
      </w:pPr>
      <w:r w:rsidRPr="7FC70F85">
        <w:rPr>
          <w:rFonts w:hAnsi="Trade Gothic Next" w:eastAsia="Trade Gothic Next" w:cs="Trade Gothic Next"/>
          <w:b/>
          <w:bCs/>
        </w:rPr>
        <w:t>Description:</w:t>
      </w:r>
      <w:r w:rsidRPr="7FC70F85">
        <w:rPr>
          <w:rFonts w:hAnsi="Trade Gothic Next" w:eastAsia="Trade Gothic Next" w:cs="Trade Gothic Next"/>
        </w:rPr>
        <w:t xml:space="preserve"> The website </w:t>
      </w:r>
      <w:r w:rsidRPr="7FC70F85" w:rsidR="186A5B9D">
        <w:rPr>
          <w:rFonts w:hAnsi="Trade Gothic Next" w:eastAsia="Trade Gothic Next" w:cs="Trade Gothic Next"/>
        </w:rPr>
        <w:t>(</w:t>
      </w:r>
      <w:r w:rsidRPr="7FC70F85">
        <w:rPr>
          <w:rFonts w:hAnsi="Trade Gothic Next" w:eastAsia="Trade Gothic Next" w:cs="Trade Gothic Next"/>
        </w:rPr>
        <w:t xml:space="preserve"> </w:t>
      </w:r>
      <w:r w:rsidRPr="7FC70F85">
        <w:t>http://10.96.32.116/</w:t>
      </w:r>
      <w:r w:rsidRPr="7FC70F85" w:rsidR="48CCA8B7">
        <w:rPr>
          <w:rFonts w:hAnsi="Trade Gothic Next" w:eastAsia="Trade Gothic Next" w:cs="Trade Gothic Next"/>
        </w:rPr>
        <w:t xml:space="preserve">) </w:t>
      </w:r>
      <w:r w:rsidRPr="7FC70F85">
        <w:rPr>
          <w:rFonts w:hAnsi="Trade Gothic Next" w:eastAsia="Trade Gothic Next" w:cs="Trade Gothic Next"/>
        </w:rPr>
        <w:t xml:space="preserve">does not support HTTPS (SSL/TLS) encryption. This means that the data transmitted between the client and the server is unencrypted and can be intercepted by attackers. </w:t>
      </w:r>
    </w:p>
    <w:p w:rsidR="273DC2B0" w:rsidP="421D056C" w:rsidRDefault="273DC2B0" w14:paraId="36614983" w14:textId="23BBEA9D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Proof of Concept (if applicable):</w:t>
      </w:r>
      <w:r w:rsidRPr="421D056C">
        <w:rPr>
          <w:rFonts w:hAnsi="Trade Gothic Next" w:eastAsia="Trade Gothic Next" w:cs="Trade Gothic Next"/>
        </w:rPr>
        <w:t xml:space="preserve"> Accessing the website via a browser or a tool like curl shows no HTTPS support. </w:t>
      </w:r>
    </w:p>
    <w:p w:rsidR="273DC2B0" w:rsidP="421D056C" w:rsidRDefault="273DC2B0" w14:paraId="777358E2" w14:textId="2AB77573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Impact on System:</w:t>
      </w:r>
      <w:r w:rsidRPr="421D056C">
        <w:rPr>
          <w:rFonts w:hAnsi="Trade Gothic Next" w:eastAsia="Trade Gothic Next" w:cs="Trade Gothic Next"/>
        </w:rPr>
        <w:t xml:space="preserve"> Without HTTPS, sensitive data such as login credentials, personal information, and other confidential data can be intercepted, read, and modified by attackers, leading to a breach of confidentiality and integrity. </w:t>
      </w:r>
    </w:p>
    <w:p w:rsidR="273DC2B0" w:rsidP="421D056C" w:rsidRDefault="273DC2B0" w14:paraId="2B71FDDD" w14:textId="2E76183D">
      <w:pPr>
        <w:spacing w:before="240" w:after="240"/>
      </w:pPr>
      <w:r w:rsidRPr="421D056C">
        <w:rPr>
          <w:rFonts w:hAnsi="Trade Gothic Next" w:eastAsia="Trade Gothic Next" w:cs="Trade Gothic Next"/>
          <w:b/>
          <w:bCs/>
        </w:rPr>
        <w:t>Recommendations for Mitigation:</w:t>
      </w:r>
    </w:p>
    <w:p w:rsidR="273DC2B0" w:rsidP="421D056C" w:rsidRDefault="525AA0E9" w14:paraId="6572FC05" w14:textId="37FA17F9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Implement SSL/TLS encryption by acquiring and installing a valid SSL certificate.</w:t>
      </w:r>
    </w:p>
    <w:p w:rsidR="273DC2B0" w:rsidP="421D056C" w:rsidRDefault="525AA0E9" w14:paraId="1DE4C2D2" w14:textId="29A7D32F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Redirect all HTTP traffic to HTTPS to ensure data is always encrypted during transit.</w:t>
      </w:r>
    </w:p>
    <w:p w:rsidR="273DC2B0" w:rsidP="421D056C" w:rsidRDefault="525AA0E9" w14:paraId="2BA38E30" w14:textId="2127AE13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Enforce strict transport security headers to prevent protocol downgrade attacks.</w:t>
      </w:r>
    </w:p>
    <w:p w:rsidR="421D056C" w:rsidP="421D056C" w:rsidRDefault="421D056C" w14:paraId="4D57A0CB" w14:textId="2B8B19F9"/>
    <w:p w:rsidR="00271DFF" w:rsidP="7FC70F85" w:rsidRDefault="0D4E460D" w14:paraId="15358DBB" w14:textId="5F562A0C">
      <w:pPr>
        <w:pStyle w:val="Heading1"/>
        <w:rPr>
          <w:rFonts w:ascii="Segoe UI" w:hAnsi="Segoe UI" w:eastAsia="Segoe UI" w:cs="Segoe UI"/>
          <w:b/>
          <w:bCs/>
          <w:color w:val="auto"/>
          <w:sz w:val="24"/>
          <w:szCs w:val="24"/>
        </w:rPr>
      </w:pPr>
      <w:r w:rsidRPr="7FC70F85">
        <w:t>3</w:t>
      </w:r>
      <w:r w:rsidRPr="7FC70F85" w:rsidR="54173FF7">
        <w:t>. Penetration Testing</w:t>
      </w:r>
    </w:p>
    <w:p w:rsidR="00271DFF" w:rsidP="421D056C" w:rsidRDefault="6236647D" w14:paraId="70E3956E" w14:textId="7B2D0C42">
      <w:pPr>
        <w:pStyle w:val="Heading3"/>
        <w:spacing w:before="0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Penetration Testing Summary</w:t>
      </w:r>
    </w:p>
    <w:p w:rsidR="00271DFF" w:rsidP="421D056C" w:rsidRDefault="6236647D" w14:paraId="12851A24" w14:textId="48D56ED3">
      <w:pPr>
        <w:spacing w:after="240"/>
      </w:pPr>
      <w:r w:rsidRPr="421D056C">
        <w:rPr>
          <w:rFonts w:hAnsi="Trade Gothic Next" w:eastAsia="Trade Gothic Next" w:cs="Trade Gothic Next"/>
        </w:rPr>
        <w:t>The penetration testing revealed additional security concerns:</w:t>
      </w:r>
    </w:p>
    <w:p w:rsidR="00271DFF" w:rsidP="421D056C" w:rsidRDefault="318FB2FF" w14:paraId="1D621408" w14:textId="69664141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Directory Browsing:</w:t>
      </w:r>
      <w:r w:rsidRPr="7FC70F85">
        <w:rPr>
          <w:rFonts w:hAnsi="Trade Gothic Next" w:eastAsia="Trade Gothic Next" w:cs="Trade Gothic Next"/>
        </w:rPr>
        <w:t xml:space="preserve"> Unauthorized users can access sensitive files. Recommendation: Disable directory browsing.</w:t>
      </w:r>
    </w:p>
    <w:p w:rsidR="00271DFF" w:rsidP="421D056C" w:rsidRDefault="318FB2FF" w14:paraId="1EC2DB8E" w14:textId="02E0644F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WordPress Plugins and Themes:</w:t>
      </w:r>
      <w:r w:rsidRPr="7FC70F85">
        <w:rPr>
          <w:rFonts w:hAnsi="Trade Gothic Next" w:eastAsia="Trade Gothic Next" w:cs="Trade Gothic Next"/>
        </w:rPr>
        <w:t xml:space="preserve"> Outdated plugins and themes pose security risks. Recommendation: Update them regularly.</w:t>
      </w:r>
    </w:p>
    <w:p w:rsidR="00271DFF" w:rsidP="421D056C" w:rsidRDefault="318FB2FF" w14:paraId="69A82BC6" w14:textId="72832D24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0961AD04">
        <w:rPr>
          <w:rFonts w:hAnsi="Trade Gothic Next" w:eastAsia="Trade Gothic Next" w:cs="Trade Gothic Next"/>
          <w:b w:val="1"/>
          <w:bCs w:val="1"/>
        </w:rPr>
        <w:t>Open Ports:</w:t>
      </w:r>
      <w:r w:rsidRPr="49C3FCA1" w:rsidR="0961AD04">
        <w:rPr>
          <w:rFonts w:hAnsi="Trade Gothic Next" w:eastAsia="Trade Gothic Next" w:cs="Trade Gothic Next"/>
        </w:rPr>
        <w:t xml:space="preserve"> The server has open ports (22 </w:t>
      </w:r>
      <w:r w:rsidRPr="49C3FCA1" w:rsidR="298C0CC6">
        <w:rPr>
          <w:rFonts w:hAnsi="Trade Gothic Next" w:eastAsia="Trade Gothic Next" w:cs="Trade Gothic Next"/>
        </w:rPr>
        <w:t xml:space="preserve">&amp; 2222 </w:t>
      </w:r>
      <w:r w:rsidRPr="49C3FCA1" w:rsidR="0961AD04">
        <w:rPr>
          <w:rFonts w:hAnsi="Trade Gothic Next" w:eastAsia="Trade Gothic Next" w:cs="Trade Gothic Next"/>
        </w:rPr>
        <w:t>for SSH</w:t>
      </w:r>
      <w:r w:rsidRPr="49C3FCA1" w:rsidR="6D584A56">
        <w:rPr>
          <w:rFonts w:hAnsi="Trade Gothic Next" w:eastAsia="Trade Gothic Next" w:cs="Trade Gothic Next"/>
        </w:rPr>
        <w:t>,</w:t>
      </w:r>
      <w:r w:rsidRPr="49C3FCA1" w:rsidR="0961AD04">
        <w:rPr>
          <w:rFonts w:hAnsi="Trade Gothic Next" w:eastAsia="Trade Gothic Next" w:cs="Trade Gothic Next"/>
        </w:rPr>
        <w:t xml:space="preserve"> and </w:t>
      </w:r>
      <w:r w:rsidRPr="49C3FCA1" w:rsidR="0961AD04">
        <w:rPr>
          <w:rFonts w:hAnsi="Trade Gothic Next" w:eastAsia="Trade Gothic Next" w:cs="Trade Gothic Next"/>
        </w:rPr>
        <w:t>80</w:t>
      </w:r>
      <w:r w:rsidRPr="49C3FCA1" w:rsidR="0961AD04">
        <w:rPr>
          <w:rFonts w:hAnsi="Trade Gothic Next" w:eastAsia="Trade Gothic Next" w:cs="Trade Gothic Next"/>
        </w:rPr>
        <w:t xml:space="preserve"> for HTTP). Recommendation: Review and minimize open ports.</w:t>
      </w:r>
    </w:p>
    <w:p w:rsidR="00271DFF" w:rsidP="421D056C" w:rsidRDefault="318FB2FF" w14:paraId="23394F48" w14:textId="3E34DF33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WordPress XML-RPC Enabled:</w:t>
      </w:r>
      <w:r w:rsidRPr="7FC70F85">
        <w:rPr>
          <w:rFonts w:hAnsi="Trade Gothic Next" w:eastAsia="Trade Gothic Next" w:cs="Trade Gothic Next"/>
        </w:rPr>
        <w:t xml:space="preserve"> This can lead to brute force and DDoS attacks. Recommendation: Disable or secure XML-RPC.</w:t>
      </w:r>
    </w:p>
    <w:p w:rsidR="00271DFF" w:rsidP="421D056C" w:rsidRDefault="318FB2FF" w14:paraId="18B11373" w14:textId="505FD78F">
      <w:pPr>
        <w:pStyle w:val="ListParagraph"/>
        <w:numPr>
          <w:ilvl w:val="0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  <w:b/>
          <w:bCs/>
        </w:rPr>
        <w:t>Disabled Right-Click Context Menu:</w:t>
      </w:r>
      <w:r w:rsidRPr="7FC70F85">
        <w:rPr>
          <w:rFonts w:hAnsi="Trade Gothic Next" w:eastAsia="Trade Gothic Next" w:cs="Trade Gothic Next"/>
        </w:rPr>
        <w:t xml:space="preserve"> This does not add security but hinders user accessibility. Recommendation: Enable the right-click context menu.</w:t>
      </w:r>
    </w:p>
    <w:p w:rsidR="00271DFF" w:rsidP="421D056C" w:rsidRDefault="00271DFF" w14:paraId="690934A6" w14:textId="6890FA69"/>
    <w:p w:rsidR="00271DFF" w:rsidP="421D056C" w:rsidRDefault="20434863" w14:paraId="51094296" w14:textId="557406B1">
      <w:pPr>
        <w:pStyle w:val="Heading3"/>
        <w:spacing w:before="0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 xml:space="preserve">Findings </w:t>
      </w:r>
      <w:r w:rsidRPr="421D056C" w:rsidR="5F78FE82">
        <w:rPr>
          <w:rFonts w:ascii="Trade Gothic Next" w:hAnsi="Trade Gothic Next" w:eastAsia="Trade Gothic Next" w:cs="Trade Gothic Next"/>
          <w:sz w:val="24"/>
          <w:szCs w:val="24"/>
        </w:rPr>
        <w:t>Details</w:t>
      </w:r>
    </w:p>
    <w:p w:rsidR="00271DFF" w:rsidP="421D056C" w:rsidRDefault="58407F6F" w14:paraId="600E82EC" w14:textId="53DE6BCD">
      <w:pPr>
        <w:pStyle w:val="ListParagraph"/>
        <w:numPr>
          <w:ilvl w:val="0"/>
          <w:numId w:val="4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7FC70F85">
        <w:rPr>
          <w:rFonts w:hAnsi="Trade Gothic Next" w:eastAsia="Trade Gothic Next" w:cs="Trade Gothic Next"/>
          <w:b/>
          <w:bCs/>
        </w:rPr>
        <w:t xml:space="preserve">Index </w:t>
      </w:r>
      <w:r w:rsidRPr="7FC70F85" w:rsidR="0096E921">
        <w:rPr>
          <w:rFonts w:hAnsi="Trade Gothic Next" w:eastAsia="Trade Gothic Next" w:cs="Trade Gothic Next"/>
          <w:b/>
          <w:bCs/>
        </w:rPr>
        <w:t>Directory Browsing</w:t>
      </w:r>
    </w:p>
    <w:p w:rsidR="00271DFF" w:rsidP="421D056C" w:rsidRDefault="0096E921" w14:paraId="76AE64A9" w14:textId="0159C062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The website at </w:t>
      </w:r>
      <w:r w:rsidRPr="7FC70F85">
        <w:t>http://10.96.32.116/</w:t>
      </w:r>
      <w:r w:rsidRPr="7FC70F85" w:rsidR="65C691F8">
        <w:t xml:space="preserve"> </w:t>
      </w:r>
      <w:r w:rsidRPr="7FC70F85">
        <w:rPr>
          <w:rFonts w:hAnsi="Trade Gothic Next" w:eastAsia="Trade Gothic Next" w:cs="Trade Gothic Next"/>
        </w:rPr>
        <w:t xml:space="preserve">allows </w:t>
      </w:r>
      <w:r w:rsidRPr="7FC70F85" w:rsidR="406C41FC">
        <w:rPr>
          <w:rFonts w:hAnsi="Trade Gothic Next" w:eastAsia="Trade Gothic Next" w:cs="Trade Gothic Next"/>
        </w:rPr>
        <w:t xml:space="preserve">index </w:t>
      </w:r>
      <w:r w:rsidRPr="7FC70F85">
        <w:rPr>
          <w:rFonts w:hAnsi="Trade Gothic Next" w:eastAsia="Trade Gothic Next" w:cs="Trade Gothic Next"/>
        </w:rPr>
        <w:t>directory browsing, which exposes sensitive files and information to unauthorized users. This was observed in the following URL:</w:t>
      </w:r>
    </w:p>
    <w:p w:rsidR="00271DFF" w:rsidP="421D056C" w:rsidRDefault="0096E921" w14:paraId="39730292" w14:textId="6C3B8EC9">
      <w:pPr>
        <w:pStyle w:val="ListParagraph"/>
        <w:numPr>
          <w:ilvl w:val="2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t>http://10.96.32.116/home/wp-content/uploads/</w:t>
      </w:r>
    </w:p>
    <w:p w:rsidR="00271DFF" w:rsidP="421D056C" w:rsidRDefault="0096E921" w14:paraId="0F203C55" w14:textId="1F1B3CEC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Additionally, critical files such as firewall-rules and better-wp-security.9.3.2.zip were accessible and downloadable.</w:t>
      </w:r>
      <w:r w:rsidR="00AF3C70">
        <w:br/>
      </w:r>
    </w:p>
    <w:p w:rsidR="00271DFF" w:rsidP="421D056C" w:rsidRDefault="20434863" w14:paraId="27C6B34B" w14:textId="1B2F6CFD">
      <w:pPr>
        <w:pStyle w:val="ListParagraph"/>
        <w:numPr>
          <w:ilvl w:val="0"/>
          <w:numId w:val="4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421D056C">
        <w:rPr>
          <w:rFonts w:hAnsi="Trade Gothic Next" w:eastAsia="Trade Gothic Next" w:cs="Trade Gothic Next"/>
          <w:b/>
          <w:bCs/>
        </w:rPr>
        <w:t>WordPress Plugins and Themes</w:t>
      </w:r>
    </w:p>
    <w:p w:rsidR="00271DFF" w:rsidP="421D056C" w:rsidRDefault="20434863" w14:paraId="7201203B" w14:textId="26E64A29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</w:rPr>
        <w:t>Several WordPress plugins were identified, including better-wp-security, aios, and sucuri. These plugins could contain vulnerabilities if not regularly updated.</w:t>
      </w:r>
    </w:p>
    <w:p w:rsidRPr="00633AD8" w:rsidR="00271DFF" w:rsidP="00633AD8" w:rsidRDefault="0096E921" w14:paraId="5B2CB2DA" w14:textId="6C4123CF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The WordPress theme </w:t>
      </w:r>
      <w:r w:rsidRPr="7FC70F85" w:rsidR="48F1AFBB">
        <w:rPr>
          <w:rFonts w:hAnsi="Trade Gothic Next" w:eastAsia="Trade Gothic Next" w:cs="Trade Gothic Next"/>
        </w:rPr>
        <w:t>D</w:t>
      </w:r>
      <w:r w:rsidRPr="7FC70F85">
        <w:rPr>
          <w:rFonts w:hAnsi="Trade Gothic Next" w:eastAsia="Trade Gothic Next" w:cs="Trade Gothic Next"/>
        </w:rPr>
        <w:t>yad (version 1.0.10) was found</w:t>
      </w:r>
      <w:r w:rsidRPr="7FC70F85" w:rsidR="77F22A8B">
        <w:rPr>
          <w:rFonts w:hAnsi="Trade Gothic Next" w:eastAsia="Trade Gothic Next" w:cs="Trade Gothic Next"/>
        </w:rPr>
        <w:t xml:space="preserve"> and last</w:t>
      </w:r>
      <w:r w:rsidRPr="7FC70F85">
        <w:rPr>
          <w:rFonts w:hAnsi="Trade Gothic Next" w:eastAsia="Trade Gothic Next" w:cs="Trade Gothic Next"/>
        </w:rPr>
        <w:t xml:space="preserve"> updated in 2016. This outdated theme may pose security risks.</w:t>
      </w:r>
      <w:r w:rsidR="00AF3C70">
        <w:br/>
      </w:r>
    </w:p>
    <w:p w:rsidR="00271DFF" w:rsidP="421D056C" w:rsidRDefault="20434863" w14:paraId="511A1EF1" w14:textId="11BFF478">
      <w:pPr>
        <w:pStyle w:val="ListParagraph"/>
        <w:numPr>
          <w:ilvl w:val="0"/>
          <w:numId w:val="4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421D056C">
        <w:rPr>
          <w:rFonts w:hAnsi="Trade Gothic Next" w:eastAsia="Trade Gothic Next" w:cs="Trade Gothic Next"/>
          <w:b/>
          <w:bCs/>
        </w:rPr>
        <w:t xml:space="preserve">Disabled </w:t>
      </w:r>
      <w:r w:rsidR="00031575">
        <w:rPr>
          <w:rFonts w:hAnsi="Trade Gothic Next" w:eastAsia="Trade Gothic Next" w:cs="Trade Gothic Next"/>
          <w:b/>
          <w:bCs/>
        </w:rPr>
        <w:t>Site Functionality</w:t>
      </w:r>
      <w:r w:rsidR="00344DD0">
        <w:rPr>
          <w:rFonts w:hAnsi="Trade Gothic Next" w:eastAsia="Trade Gothic Next" w:cs="Trade Gothic Next"/>
          <w:b/>
          <w:bCs/>
        </w:rPr>
        <w:t xml:space="preserve">: </w:t>
      </w:r>
      <w:r w:rsidRPr="421D056C">
        <w:rPr>
          <w:rFonts w:hAnsi="Trade Gothic Next" w:eastAsia="Trade Gothic Next" w:cs="Trade Gothic Next"/>
          <w:b/>
          <w:bCs/>
        </w:rPr>
        <w:t>Right-Click Context Menu</w:t>
      </w:r>
      <w:r w:rsidR="00344DD0">
        <w:rPr>
          <w:rFonts w:hAnsi="Trade Gothic Next" w:eastAsia="Trade Gothic Next" w:cs="Trade Gothic Next"/>
          <w:b/>
          <w:bCs/>
        </w:rPr>
        <w:t>, Search &amp; Comment box</w:t>
      </w:r>
    </w:p>
    <w:p w:rsidR="00DD579C" w:rsidP="421D056C" w:rsidRDefault="0096E921" w14:paraId="5FE9CF3C" w14:textId="77777777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>The website has disabled the right-click context menu, which could hinder user accessibility and does not provide additional security. Data can still be accessed through view-source and Developer Console.</w:t>
      </w:r>
    </w:p>
    <w:p w:rsidR="00271DFF" w:rsidP="421D056C" w:rsidRDefault="00DA1B2E" w14:paraId="66D96532" w14:textId="22A3B9F9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>
        <w:t xml:space="preserve">The website </w:t>
      </w:r>
      <w:r w:rsidR="009245A2">
        <w:t xml:space="preserve">search and comment features were disabled, reducing the user functionality for the site. </w:t>
      </w:r>
      <w:r w:rsidR="005A0BC7">
        <w:t>This may not be the best balance between security and site operations.</w:t>
      </w:r>
      <w:r w:rsidR="00AF3C70">
        <w:br/>
      </w:r>
    </w:p>
    <w:p w:rsidR="00271DFF" w:rsidP="421D056C" w:rsidRDefault="0096E921" w14:paraId="78A5C68D" w14:textId="678035E5">
      <w:pPr>
        <w:pStyle w:val="ListParagraph"/>
        <w:numPr>
          <w:ilvl w:val="0"/>
          <w:numId w:val="4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7FC70F85">
        <w:rPr>
          <w:rFonts w:hAnsi="Trade Gothic Next" w:eastAsia="Trade Gothic Next" w:cs="Trade Gothic Next"/>
          <w:b/>
          <w:bCs/>
        </w:rPr>
        <w:t>WordPress XML-RPC Enabled</w:t>
      </w:r>
    </w:p>
    <w:p w:rsidR="00271DFF" w:rsidP="421D056C" w:rsidRDefault="0096E921" w14:paraId="1F14D4FE" w14:textId="29D8D507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5E18E4F4">
        <w:rPr>
          <w:rFonts w:hAnsi="Trade Gothic Next" w:eastAsia="Trade Gothic Next" w:cs="Trade Gothic Next"/>
        </w:rPr>
        <w:t>XML</w:t>
      </w:r>
      <w:r w:rsidRPr="49C3FCA1" w:rsidR="5E18E4F4">
        <w:rPr>
          <w:rFonts w:hAnsi="Trade Gothic Next" w:eastAsia="Trade Gothic Next" w:cs="Trade Gothic Next"/>
        </w:rPr>
        <w:t xml:space="preserve">-RPC </w:t>
      </w:r>
      <w:bookmarkStart w:name="_Int_7yO3oYBf" w:id="1094954368"/>
      <w:r w:rsidRPr="49C3FCA1" w:rsidR="5F84B348">
        <w:rPr>
          <w:rFonts w:hAnsi="Trade Gothic Next" w:eastAsia="Trade Gothic Next" w:cs="Trade Gothic Next"/>
        </w:rPr>
        <w:t>appears</w:t>
      </w:r>
      <w:r w:rsidRPr="49C3FCA1" w:rsidR="2F4B43BB">
        <w:rPr>
          <w:rFonts w:hAnsi="Trade Gothic Next" w:eastAsia="Trade Gothic Next" w:cs="Trade Gothic Next"/>
        </w:rPr>
        <w:t xml:space="preserve"> to be</w:t>
      </w:r>
      <w:bookmarkEnd w:id="1094954368"/>
      <w:r w:rsidRPr="49C3FCA1" w:rsidR="2F4B43BB">
        <w:rPr>
          <w:rFonts w:hAnsi="Trade Gothic Next" w:eastAsia="Trade Gothic Next" w:cs="Trade Gothic Next"/>
        </w:rPr>
        <w:t xml:space="preserve"> </w:t>
      </w:r>
      <w:r w:rsidRPr="49C3FCA1" w:rsidR="5E18E4F4">
        <w:rPr>
          <w:rFonts w:hAnsi="Trade Gothic Next" w:eastAsia="Trade Gothic Next" w:cs="Trade Gothic Next"/>
        </w:rPr>
        <w:t>enabled on the website, which could expose the site to various attacks, such as brute force and DDoS attacks.</w:t>
      </w:r>
      <w:r w:rsidRPr="49C3FCA1" w:rsidR="447E4804">
        <w:rPr>
          <w:rFonts w:hAnsi="Trade Gothic Next" w:eastAsia="Trade Gothic Next" w:cs="Trade Gothic Next"/>
        </w:rPr>
        <w:t xml:space="preserve"> </w:t>
      </w:r>
      <w:r>
        <w:br/>
      </w:r>
    </w:p>
    <w:p w:rsidR="00271DFF" w:rsidP="421D056C" w:rsidRDefault="20434863" w14:paraId="2BDCC445" w14:textId="793960A5">
      <w:pPr>
        <w:pStyle w:val="ListParagraph"/>
        <w:numPr>
          <w:ilvl w:val="0"/>
          <w:numId w:val="4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421D056C">
        <w:rPr>
          <w:rFonts w:hAnsi="Trade Gothic Next" w:eastAsia="Trade Gothic Next" w:cs="Trade Gothic Next"/>
          <w:b/>
          <w:bCs/>
        </w:rPr>
        <w:t>Open Ports</w:t>
      </w:r>
    </w:p>
    <w:p w:rsidR="00271DFF" w:rsidP="421D056C" w:rsidRDefault="0096E921" w14:paraId="477B5E3E" w14:textId="700B36CF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5E18E4F4">
        <w:rPr>
          <w:rFonts w:hAnsi="Trade Gothic Next" w:eastAsia="Trade Gothic Next" w:cs="Trade Gothic Next"/>
        </w:rPr>
        <w:t>Nmap reported that ports 22 (SSH)</w:t>
      </w:r>
      <w:r w:rsidRPr="49C3FCA1" w:rsidR="12286294">
        <w:rPr>
          <w:rFonts w:hAnsi="Trade Gothic Next" w:eastAsia="Trade Gothic Next" w:cs="Trade Gothic Next"/>
        </w:rPr>
        <w:t>,</w:t>
      </w:r>
      <w:r w:rsidRPr="49C3FCA1" w:rsidR="5E18E4F4">
        <w:rPr>
          <w:rFonts w:hAnsi="Trade Gothic Next" w:eastAsia="Trade Gothic Next" w:cs="Trade Gothic Next"/>
        </w:rPr>
        <w:t xml:space="preserve"> 80 (HTTP) </w:t>
      </w:r>
      <w:r w:rsidRPr="49C3FCA1" w:rsidR="38822820">
        <w:rPr>
          <w:rFonts w:hAnsi="Trade Gothic Next" w:eastAsia="Trade Gothic Next" w:cs="Trade Gothic Next"/>
        </w:rPr>
        <w:t>and 2222</w:t>
      </w:r>
      <w:r w:rsidRPr="49C3FCA1" w:rsidR="38822820">
        <w:rPr>
          <w:rFonts w:hAnsi="Trade Gothic Next" w:eastAsia="Trade Gothic Next" w:cs="Trade Gothic Next"/>
        </w:rPr>
        <w:t xml:space="preserve"> (SSH) </w:t>
      </w:r>
      <w:r w:rsidRPr="49C3FCA1" w:rsidR="5E18E4F4">
        <w:rPr>
          <w:rFonts w:hAnsi="Trade Gothic Next" w:eastAsia="Trade Gothic Next" w:cs="Trade Gothic Next"/>
        </w:rPr>
        <w:t>are enabled on the server. This configuration should be reviewed to ensure that only necessary ports are open.</w:t>
      </w:r>
    </w:p>
    <w:p w:rsidR="00271DFF" w:rsidP="421D056C" w:rsidRDefault="20434863" w14:paraId="4EBAE8CF" w14:textId="1BBB8875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Testing Tools and Outputs</w:t>
      </w:r>
    </w:p>
    <w:p w:rsidR="00271DFF" w:rsidP="7FC70F85" w:rsidRDefault="0096E921" w14:paraId="5BDB6D5E" w14:textId="61F1BE1B">
      <w:pPr>
        <w:pStyle w:val="ListParagraph"/>
        <w:numPr>
          <w:ilvl w:val="0"/>
          <w:numId w:val="2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7FC70F85">
        <w:rPr>
          <w:rFonts w:hAnsi="Trade Gothic Next" w:eastAsia="Trade Gothic Next" w:cs="Trade Gothic Next"/>
          <w:b/>
          <w:bCs/>
        </w:rPr>
        <w:t>SQLMap</w:t>
      </w:r>
    </w:p>
    <w:p w:rsidR="00271DFF" w:rsidP="421D056C" w:rsidRDefault="0096E921" w14:paraId="1C7B073A" w14:textId="5D323E02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SQLMap output indicated connection issues and potential resets due to suspicious requests. SQL injection testing did not yield definitive results, but connection resets suggest </w:t>
      </w:r>
      <w:r w:rsidRPr="7FC70F85" w:rsidR="70D38957">
        <w:rPr>
          <w:rFonts w:hAnsi="Trade Gothic Next" w:eastAsia="Trade Gothic Next" w:cs="Trade Gothic Next"/>
        </w:rPr>
        <w:t>protection</w:t>
      </w:r>
      <w:r w:rsidRPr="7FC70F85">
        <w:rPr>
          <w:rFonts w:hAnsi="Trade Gothic Next" w:eastAsia="Trade Gothic Next" w:cs="Trade Gothic Next"/>
        </w:rPr>
        <w:t xml:space="preserve"> mechanisms against SQL injection.</w:t>
      </w:r>
    </w:p>
    <w:p w:rsidR="00271DFF" w:rsidP="7FC70F85" w:rsidRDefault="0096E921" w14:paraId="1A8D503A" w14:textId="14641BF4">
      <w:pPr>
        <w:pStyle w:val="ListParagraph"/>
        <w:numPr>
          <w:ilvl w:val="0"/>
          <w:numId w:val="2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7FC70F85">
        <w:rPr>
          <w:rFonts w:hAnsi="Trade Gothic Next" w:eastAsia="Trade Gothic Next" w:cs="Trade Gothic Next"/>
          <w:b/>
          <w:bCs/>
        </w:rPr>
        <w:t>XSSer</w:t>
      </w:r>
    </w:p>
    <w:p w:rsidR="00271DFF" w:rsidP="421D056C" w:rsidRDefault="20434863" w14:paraId="7B02F1C5" w14:textId="1B5B4704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</w:rPr>
        <w:t>XSSer tests indicated that an HTTP 403 Forbidden error occurred, suggesting that some protection mechanisms are in place. However, it also detected a potential XSS vulnerability in the author parameter.</w:t>
      </w:r>
    </w:p>
    <w:p w:rsidR="00271DFF" w:rsidP="7FC70F85" w:rsidRDefault="0096E921" w14:paraId="77209EA3" w14:textId="270C3644">
      <w:pPr>
        <w:pStyle w:val="ListParagraph"/>
        <w:numPr>
          <w:ilvl w:val="0"/>
          <w:numId w:val="2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7FC70F85">
        <w:rPr>
          <w:rFonts w:hAnsi="Trade Gothic Next" w:eastAsia="Trade Gothic Next" w:cs="Trade Gothic Next"/>
          <w:b/>
          <w:bCs/>
        </w:rPr>
        <w:t>Gobuster</w:t>
      </w:r>
    </w:p>
    <w:p w:rsidR="00271DFF" w:rsidP="421D056C" w:rsidRDefault="20434863" w14:paraId="626A2E97" w14:textId="428DA548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</w:rPr>
        <w:t>Gobuster's directory enumeration found several default WordPress directories (wp-content, wp-includes, wp-admin), indicating that the website structure follows typical WordPress patterns.</w:t>
      </w:r>
    </w:p>
    <w:p w:rsidR="00271DFF" w:rsidP="421D056C" w:rsidRDefault="20434863" w14:paraId="1182D17F" w14:textId="50123093">
      <w:pPr>
        <w:pStyle w:val="Heading3"/>
        <w:spacing w:before="281" w:after="281"/>
      </w:pPr>
      <w:r w:rsidRPr="421D056C">
        <w:rPr>
          <w:rFonts w:ascii="Trade Gothic Next" w:hAnsi="Trade Gothic Next" w:eastAsia="Trade Gothic Next" w:cs="Trade Gothic Next"/>
          <w:sz w:val="24"/>
          <w:szCs w:val="24"/>
        </w:rPr>
        <w:t>Recommendations</w:t>
      </w:r>
    </w:p>
    <w:p w:rsidR="00271DFF" w:rsidP="421D056C" w:rsidRDefault="20434863" w14:paraId="31DC3A0C" w14:textId="0EE3E820">
      <w:pPr>
        <w:spacing w:before="240" w:after="240"/>
      </w:pPr>
      <w:r w:rsidRPr="421D056C">
        <w:rPr>
          <w:rFonts w:hAnsi="Trade Gothic Next" w:eastAsia="Trade Gothic Next" w:cs="Trade Gothic Next"/>
        </w:rPr>
        <w:t>Based on these findings, the following actions are recommended to improve the security of the server:</w:t>
      </w:r>
    </w:p>
    <w:p w:rsidR="00271DFF" w:rsidP="7FC70F85" w:rsidRDefault="0096E921" w14:paraId="5C4F8B0D" w14:textId="1B7157B6">
      <w:pPr>
        <w:pStyle w:val="ListParagraph"/>
        <w:numPr>
          <w:ilvl w:val="0"/>
          <w:numId w:val="1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7FC70F85">
        <w:rPr>
          <w:rFonts w:hAnsi="Trade Gothic Next" w:eastAsia="Trade Gothic Next" w:cs="Trade Gothic Next"/>
          <w:b/>
          <w:bCs/>
        </w:rPr>
        <w:t>Disable Directory Browsing</w:t>
      </w:r>
    </w:p>
    <w:p w:rsidR="00271DFF" w:rsidP="421D056C" w:rsidRDefault="20434863" w14:paraId="0339794A" w14:textId="41D3A956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</w:rPr>
        <w:t>Configure the web server to prevent directory browsing. This reduces the risk of unauthorized access to sensitive files and information.</w:t>
      </w:r>
    </w:p>
    <w:p w:rsidR="00271DFF" w:rsidP="7FC70F85" w:rsidRDefault="0096E921" w14:paraId="629A0E6A" w14:textId="7D7CA8E3">
      <w:pPr>
        <w:pStyle w:val="ListParagraph"/>
        <w:numPr>
          <w:ilvl w:val="0"/>
          <w:numId w:val="1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7FC70F85">
        <w:rPr>
          <w:rFonts w:hAnsi="Trade Gothic Next" w:eastAsia="Trade Gothic Next" w:cs="Trade Gothic Next"/>
          <w:b/>
          <w:bCs/>
        </w:rPr>
        <w:t>Update WordPress Plugins and Themes</w:t>
      </w:r>
    </w:p>
    <w:p w:rsidR="00271DFF" w:rsidP="421D056C" w:rsidRDefault="0096E921" w14:paraId="0A6229E7" w14:textId="00EB7654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7FC70F85">
        <w:rPr>
          <w:rFonts w:hAnsi="Trade Gothic Next" w:eastAsia="Trade Gothic Next" w:cs="Trade Gothic Next"/>
        </w:rPr>
        <w:t xml:space="preserve">Ensure all WordPress plugins and themes are </w:t>
      </w:r>
      <w:r w:rsidRPr="7FC70F85" w:rsidR="2CBE9B62">
        <w:rPr>
          <w:rFonts w:hAnsi="Trade Gothic Next" w:eastAsia="Trade Gothic Next" w:cs="Trade Gothic Next"/>
        </w:rPr>
        <w:t>up to date</w:t>
      </w:r>
      <w:r w:rsidRPr="7FC70F85">
        <w:rPr>
          <w:rFonts w:hAnsi="Trade Gothic Next" w:eastAsia="Trade Gothic Next" w:cs="Trade Gothic Next"/>
        </w:rPr>
        <w:t>. Consider replacing outdated themes with more recent versions.</w:t>
      </w:r>
    </w:p>
    <w:p w:rsidR="00271DFF" w:rsidP="7FC70F85" w:rsidRDefault="0096E921" w14:paraId="59A1E9EC" w14:textId="7A04BA15">
      <w:pPr>
        <w:pStyle w:val="ListParagraph"/>
        <w:numPr>
          <w:ilvl w:val="0"/>
          <w:numId w:val="1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7FC70F85">
        <w:rPr>
          <w:rFonts w:hAnsi="Trade Gothic Next" w:eastAsia="Trade Gothic Next" w:cs="Trade Gothic Next"/>
          <w:b/>
          <w:bCs/>
        </w:rPr>
        <w:t>Review Open Ports</w:t>
      </w:r>
    </w:p>
    <w:p w:rsidR="00271DFF" w:rsidP="421D056C" w:rsidRDefault="20434863" w14:paraId="1C009580" w14:textId="4BE5FCD5" w14:noSpellErr="1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5C827D86">
        <w:rPr>
          <w:rFonts w:hAnsi="Trade Gothic Next" w:eastAsia="Trade Gothic Next" w:cs="Trade Gothic Next"/>
        </w:rPr>
        <w:t xml:space="preserve">Conduct a comprehensive port audit to ensure that only necessary ports are open. Implement </w:t>
      </w:r>
      <w:r w:rsidRPr="49C3FCA1" w:rsidR="5C827D86">
        <w:rPr>
          <w:rFonts w:hAnsi="Trade Gothic Next" w:eastAsia="Trade Gothic Next" w:cs="Trade Gothic Next"/>
        </w:rPr>
        <w:t>firewall</w:t>
      </w:r>
      <w:r w:rsidRPr="49C3FCA1" w:rsidR="5C827D86">
        <w:rPr>
          <w:rFonts w:hAnsi="Trade Gothic Next" w:eastAsia="Trade Gothic Next" w:cs="Trade Gothic Next"/>
        </w:rPr>
        <w:t xml:space="preserve"> rules to minimize attack surfaces.</w:t>
      </w:r>
    </w:p>
    <w:p w:rsidR="00271DFF" w:rsidP="7FC70F85" w:rsidRDefault="0096E921" w14:paraId="2D977C61" w14:textId="51593B66">
      <w:pPr>
        <w:pStyle w:val="ListParagraph"/>
        <w:numPr>
          <w:ilvl w:val="0"/>
          <w:numId w:val="1"/>
        </w:numPr>
        <w:spacing w:before="240" w:after="240"/>
        <w:rPr>
          <w:rFonts w:hAnsi="Trade Gothic Next" w:eastAsia="Trade Gothic Next" w:cs="Trade Gothic Next"/>
          <w:b/>
          <w:bCs/>
        </w:rPr>
      </w:pPr>
      <w:r w:rsidRPr="7FC70F85">
        <w:rPr>
          <w:rFonts w:hAnsi="Trade Gothic Next" w:eastAsia="Trade Gothic Next" w:cs="Trade Gothic Next"/>
          <w:b/>
          <w:bCs/>
        </w:rPr>
        <w:t>Implement Security Measures for XML-RPC</w:t>
      </w:r>
    </w:p>
    <w:p w:rsidR="00271DFF" w:rsidP="421D056C" w:rsidRDefault="20434863" w14:paraId="4CD0915C" w14:textId="161818A3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21D056C">
        <w:rPr>
          <w:rFonts w:hAnsi="Trade Gothic Next" w:eastAsia="Trade Gothic Next" w:cs="Trade Gothic Next"/>
        </w:rPr>
        <w:t>Consider disabling XML-RPC if not required. If needed, implement additional security measures to prevent brute force and other attacks.</w:t>
      </w:r>
    </w:p>
    <w:p w:rsidR="00CE48E2" w:rsidP="00CE48E2" w:rsidRDefault="002F7A04" w14:paraId="4F865DB8" w14:textId="271F356E">
      <w:pPr>
        <w:pStyle w:val="ListParagraph"/>
        <w:numPr>
          <w:ilvl w:val="0"/>
          <w:numId w:val="1"/>
        </w:numPr>
        <w:spacing w:before="240" w:after="240"/>
        <w:rPr>
          <w:rFonts w:hAnsi="Trade Gothic Next" w:eastAsia="Trade Gothic Next" w:cs="Trade Gothic Next"/>
          <w:b/>
          <w:bCs/>
        </w:rPr>
      </w:pPr>
      <w:r>
        <w:rPr>
          <w:rFonts w:hAnsi="Trade Gothic Next" w:eastAsia="Trade Gothic Next" w:cs="Trade Gothic Next"/>
          <w:b/>
          <w:bCs/>
        </w:rPr>
        <w:t xml:space="preserve">Update </w:t>
      </w:r>
      <w:r w:rsidR="004F6922">
        <w:rPr>
          <w:rFonts w:hAnsi="Trade Gothic Next" w:eastAsia="Trade Gothic Next" w:cs="Trade Gothic Next"/>
          <w:b/>
          <w:bCs/>
        </w:rPr>
        <w:t xml:space="preserve">Homepage </w:t>
      </w:r>
      <w:r w:rsidR="003F1164">
        <w:rPr>
          <w:rFonts w:hAnsi="Trade Gothic Next" w:eastAsia="Trade Gothic Next" w:cs="Trade Gothic Next"/>
          <w:b/>
          <w:bCs/>
        </w:rPr>
        <w:t>Banner Picture</w:t>
      </w:r>
    </w:p>
    <w:p w:rsidR="00CE48E2" w:rsidP="00CE48E2" w:rsidRDefault="00716683" w14:paraId="70C62A97" w14:textId="3E04ECD9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 w:rsidRPr="49C3FCA1" w:rsidR="4B5846A9">
        <w:rPr>
          <w:rFonts w:hAnsi="Trade Gothic Next" w:eastAsia="Trade Gothic Next" w:cs="Trade Gothic Next"/>
        </w:rPr>
        <w:t>During the</w:t>
      </w:r>
      <w:r w:rsidRPr="49C3FCA1" w:rsidR="0653F3F8">
        <w:rPr>
          <w:rFonts w:hAnsi="Trade Gothic Next" w:eastAsia="Trade Gothic Next" w:cs="Trade Gothic Next"/>
        </w:rPr>
        <w:t xml:space="preserve"> Vulnerability assessment, </w:t>
      </w:r>
      <w:r w:rsidRPr="49C3FCA1" w:rsidR="076145C7">
        <w:rPr>
          <w:rFonts w:hAnsi="Trade Gothic Next" w:eastAsia="Trade Gothic Next" w:cs="Trade Gothic Next"/>
        </w:rPr>
        <w:t xml:space="preserve">Akwaaba’s restaurant e-commerce site </w:t>
      </w:r>
      <w:r w:rsidRPr="49C3FCA1" w:rsidR="7804ECFC">
        <w:rPr>
          <w:rFonts w:hAnsi="Trade Gothic Next" w:eastAsia="Trade Gothic Next" w:cs="Trade Gothic Next"/>
        </w:rPr>
        <w:t xml:space="preserve">had a </w:t>
      </w:r>
      <w:r w:rsidRPr="49C3FCA1" w:rsidR="2D9C880A">
        <w:rPr>
          <w:rFonts w:hAnsi="Trade Gothic Next" w:eastAsia="Trade Gothic Next" w:cs="Trade Gothic Next"/>
        </w:rPr>
        <w:t>banner image of monkeys around a computer. This banner</w:t>
      </w:r>
      <w:r w:rsidRPr="49C3FCA1" w:rsidR="7F2CD479">
        <w:rPr>
          <w:rFonts w:hAnsi="Trade Gothic Next" w:eastAsia="Trade Gothic Next" w:cs="Trade Gothic Next"/>
        </w:rPr>
        <w:t xml:space="preserve"> </w:t>
      </w:r>
      <w:r w:rsidRPr="49C3FCA1" w:rsidR="4D340FE2">
        <w:rPr>
          <w:rFonts w:hAnsi="Trade Gothic Next" w:eastAsia="Trade Gothic Next" w:cs="Trade Gothic Next"/>
        </w:rPr>
        <w:t>i</w:t>
      </w:r>
      <w:r w:rsidRPr="49C3FCA1" w:rsidR="7F2CD479">
        <w:rPr>
          <w:rFonts w:hAnsi="Trade Gothic Next" w:eastAsia="Trade Gothic Next" w:cs="Trade Gothic Next"/>
        </w:rPr>
        <w:t>s not fit for the</w:t>
      </w:r>
      <w:r w:rsidRPr="49C3FCA1" w:rsidR="3454E991">
        <w:rPr>
          <w:rFonts w:hAnsi="Trade Gothic Next" w:eastAsia="Trade Gothic Next" w:cs="Trade Gothic Next"/>
        </w:rPr>
        <w:t xml:space="preserve"> company</w:t>
      </w:r>
      <w:r w:rsidRPr="49C3FCA1" w:rsidR="7E3D0270">
        <w:rPr>
          <w:rFonts w:hAnsi="Trade Gothic Next" w:eastAsia="Trade Gothic Next" w:cs="Trade Gothic Next"/>
        </w:rPr>
        <w:t xml:space="preserve"> image and </w:t>
      </w:r>
      <w:r w:rsidRPr="49C3FCA1" w:rsidR="2328D644">
        <w:rPr>
          <w:rFonts w:hAnsi="Trade Gothic Next" w:eastAsia="Trade Gothic Next" w:cs="Trade Gothic Next"/>
        </w:rPr>
        <w:t xml:space="preserve">would cause </w:t>
      </w:r>
      <w:r w:rsidRPr="49C3FCA1" w:rsidR="36F3B3E8">
        <w:rPr>
          <w:rFonts w:hAnsi="Trade Gothic Next" w:eastAsia="Trade Gothic Next" w:cs="Trade Gothic Next"/>
        </w:rPr>
        <w:t xml:space="preserve">a </w:t>
      </w:r>
      <w:r w:rsidRPr="49C3FCA1" w:rsidR="2328D644">
        <w:rPr>
          <w:rFonts w:hAnsi="Trade Gothic Next" w:eastAsia="Trade Gothic Next" w:cs="Trade Gothic Next"/>
        </w:rPr>
        <w:t>los</w:t>
      </w:r>
      <w:r w:rsidRPr="49C3FCA1" w:rsidR="6FE17C57">
        <w:rPr>
          <w:rFonts w:hAnsi="Trade Gothic Next" w:eastAsia="Trade Gothic Next" w:cs="Trade Gothic Next"/>
        </w:rPr>
        <w:t>s</w:t>
      </w:r>
      <w:r w:rsidRPr="49C3FCA1" w:rsidR="6FE17C57">
        <w:rPr>
          <w:rFonts w:hAnsi="Trade Gothic Next" w:eastAsia="Trade Gothic Next" w:cs="Trade Gothic Next"/>
        </w:rPr>
        <w:t xml:space="preserve"> of</w:t>
      </w:r>
      <w:r w:rsidRPr="49C3FCA1" w:rsidR="2328D644">
        <w:rPr>
          <w:rFonts w:hAnsi="Trade Gothic Next" w:eastAsia="Trade Gothic Next" w:cs="Trade Gothic Next"/>
        </w:rPr>
        <w:t xml:space="preserve"> </w:t>
      </w:r>
      <w:r w:rsidRPr="49C3FCA1" w:rsidR="5D67D2BA">
        <w:rPr>
          <w:rFonts w:hAnsi="Trade Gothic Next" w:eastAsia="Trade Gothic Next" w:cs="Trade Gothic Next"/>
        </w:rPr>
        <w:t>customers and</w:t>
      </w:r>
      <w:r w:rsidRPr="49C3FCA1" w:rsidR="20DABCD7">
        <w:rPr>
          <w:rFonts w:hAnsi="Trade Gothic Next" w:eastAsia="Trade Gothic Next" w:cs="Trade Gothic Next"/>
        </w:rPr>
        <w:t xml:space="preserve"> profits</w:t>
      </w:r>
      <w:r w:rsidRPr="49C3FCA1" w:rsidR="48A62607">
        <w:rPr>
          <w:rFonts w:hAnsi="Trade Gothic Next" w:eastAsia="Trade Gothic Next" w:cs="Trade Gothic Next"/>
        </w:rPr>
        <w:t>.</w:t>
      </w:r>
      <w:r w:rsidRPr="49C3FCA1" w:rsidR="20DABCD7">
        <w:rPr>
          <w:rFonts w:hAnsi="Trade Gothic Next" w:eastAsia="Trade Gothic Next" w:cs="Trade Gothic Next"/>
        </w:rPr>
        <w:t xml:space="preserve"> </w:t>
      </w:r>
      <w:r w:rsidRPr="49C3FCA1" w:rsidR="061CAB30">
        <w:rPr>
          <w:rFonts w:hAnsi="Trade Gothic Next" w:eastAsia="Trade Gothic Next" w:cs="Trade Gothic Next"/>
        </w:rPr>
        <w:t>V</w:t>
      </w:r>
      <w:r w:rsidRPr="49C3FCA1" w:rsidR="20DABCD7">
        <w:rPr>
          <w:rFonts w:hAnsi="Trade Gothic Next" w:eastAsia="Trade Gothic Next" w:cs="Trade Gothic Next"/>
        </w:rPr>
        <w:t>isitors would think the site had been hacked seeing that image</w:t>
      </w:r>
      <w:r w:rsidRPr="49C3FCA1" w:rsidR="2604554B">
        <w:rPr>
          <w:rFonts w:hAnsi="Trade Gothic Next" w:eastAsia="Trade Gothic Next" w:cs="Trade Gothic Next"/>
        </w:rPr>
        <w:t xml:space="preserve"> on the front page</w:t>
      </w:r>
      <w:r w:rsidRPr="49C3FCA1" w:rsidR="0E217494">
        <w:rPr>
          <w:rFonts w:hAnsi="Trade Gothic Next" w:eastAsia="Trade Gothic Next" w:cs="Trade Gothic Next"/>
        </w:rPr>
        <w:t>.</w:t>
      </w:r>
    </w:p>
    <w:p w:rsidR="00CE48E2" w:rsidP="00CE48E2" w:rsidRDefault="001135CD" w14:paraId="7D5CDF62" w14:textId="497431D0">
      <w:pPr>
        <w:pStyle w:val="ListParagraph"/>
        <w:numPr>
          <w:ilvl w:val="0"/>
          <w:numId w:val="1"/>
        </w:numPr>
        <w:spacing w:before="240" w:after="240"/>
        <w:rPr>
          <w:rFonts w:hAnsi="Trade Gothic Next" w:eastAsia="Trade Gothic Next" w:cs="Trade Gothic Next"/>
          <w:b/>
          <w:bCs/>
        </w:rPr>
      </w:pPr>
      <w:r>
        <w:rPr>
          <w:rFonts w:hAnsi="Trade Gothic Next" w:eastAsia="Trade Gothic Next" w:cs="Trade Gothic Next"/>
          <w:b/>
          <w:bCs/>
        </w:rPr>
        <w:t xml:space="preserve">Forwarding of </w:t>
      </w:r>
      <w:r w:rsidR="00DA4F0C">
        <w:rPr>
          <w:rFonts w:hAnsi="Trade Gothic Next" w:eastAsia="Trade Gothic Next" w:cs="Trade Gothic Next"/>
          <w:b/>
          <w:bCs/>
        </w:rPr>
        <w:t>D</w:t>
      </w:r>
      <w:r>
        <w:rPr>
          <w:rFonts w:hAnsi="Trade Gothic Next" w:eastAsia="Trade Gothic Next" w:cs="Trade Gothic Next"/>
          <w:b/>
          <w:bCs/>
        </w:rPr>
        <w:t xml:space="preserve">efault </w:t>
      </w:r>
      <w:r w:rsidR="00DA4F0C">
        <w:rPr>
          <w:rFonts w:hAnsi="Trade Gothic Next" w:eastAsia="Trade Gothic Next" w:cs="Trade Gothic Next"/>
          <w:b/>
          <w:bCs/>
        </w:rPr>
        <w:t>A</w:t>
      </w:r>
      <w:r>
        <w:rPr>
          <w:rFonts w:hAnsi="Trade Gothic Next" w:eastAsia="Trade Gothic Next" w:cs="Trade Gothic Next"/>
          <w:b/>
          <w:bCs/>
        </w:rPr>
        <w:t>dmin</w:t>
      </w:r>
      <w:r w:rsidR="008F2A18">
        <w:rPr>
          <w:rFonts w:hAnsi="Trade Gothic Next" w:eastAsia="Trade Gothic Next" w:cs="Trade Gothic Next"/>
          <w:b/>
          <w:bCs/>
        </w:rPr>
        <w:t xml:space="preserve"> </w:t>
      </w:r>
      <w:r w:rsidR="00DA4F0C">
        <w:rPr>
          <w:rFonts w:hAnsi="Trade Gothic Next" w:eastAsia="Trade Gothic Next" w:cs="Trade Gothic Next"/>
          <w:b/>
          <w:bCs/>
        </w:rPr>
        <w:t>P</w:t>
      </w:r>
      <w:r w:rsidR="008F2A18">
        <w:rPr>
          <w:rFonts w:hAnsi="Trade Gothic Next" w:eastAsia="Trade Gothic Next" w:cs="Trade Gothic Next"/>
          <w:b/>
          <w:bCs/>
        </w:rPr>
        <w:t xml:space="preserve">anel </w:t>
      </w:r>
      <w:r w:rsidR="00DA4F0C">
        <w:rPr>
          <w:rFonts w:hAnsi="Trade Gothic Next" w:eastAsia="Trade Gothic Next" w:cs="Trade Gothic Next"/>
          <w:b/>
          <w:bCs/>
        </w:rPr>
        <w:t>P</w:t>
      </w:r>
      <w:r w:rsidR="008F2A18">
        <w:rPr>
          <w:rFonts w:hAnsi="Trade Gothic Next" w:eastAsia="Trade Gothic Next" w:cs="Trade Gothic Next"/>
          <w:b/>
          <w:bCs/>
        </w:rPr>
        <w:t>age</w:t>
      </w:r>
    </w:p>
    <w:p w:rsidR="00CE48E2" w:rsidP="00CE48E2" w:rsidRDefault="00EC2066" w14:paraId="6EF2AE9B" w14:textId="4A5B252E">
      <w:pPr>
        <w:pStyle w:val="ListParagraph"/>
        <w:numPr>
          <w:ilvl w:val="1"/>
          <w:numId w:val="22"/>
        </w:numPr>
        <w:spacing w:after="0"/>
        <w:rPr>
          <w:rFonts w:hAnsi="Trade Gothic Next" w:eastAsia="Trade Gothic Next" w:cs="Trade Gothic Next"/>
        </w:rPr>
      </w:pPr>
      <w:r>
        <w:rPr>
          <w:rFonts w:hAnsi="Trade Gothic Next" w:eastAsia="Trade Gothic Next" w:cs="Trade Gothic Next"/>
        </w:rPr>
        <w:t>When searching for the admin page, the default location auto-forwarded</w:t>
      </w:r>
      <w:r w:rsidR="0087791B">
        <w:rPr>
          <w:rFonts w:hAnsi="Trade Gothic Next" w:eastAsia="Trade Gothic Next" w:cs="Trade Gothic Next"/>
        </w:rPr>
        <w:t xml:space="preserve"> off site</w:t>
      </w:r>
      <w:r>
        <w:rPr>
          <w:rFonts w:hAnsi="Trade Gothic Next" w:eastAsia="Trade Gothic Next" w:cs="Trade Gothic Next"/>
        </w:rPr>
        <w:t xml:space="preserve"> to a</w:t>
      </w:r>
      <w:r w:rsidR="000D324A">
        <w:rPr>
          <w:rFonts w:hAnsi="Trade Gothic Next" w:eastAsia="Trade Gothic Next" w:cs="Trade Gothic Next"/>
        </w:rPr>
        <w:t>n un</w:t>
      </w:r>
      <w:r w:rsidR="001251CD">
        <w:rPr>
          <w:rFonts w:hAnsi="Trade Gothic Next" w:eastAsia="Trade Gothic Next" w:cs="Trade Gothic Next"/>
        </w:rPr>
        <w:t>professional</w:t>
      </w:r>
      <w:r>
        <w:rPr>
          <w:rFonts w:hAnsi="Trade Gothic Next" w:eastAsia="Trade Gothic Next" w:cs="Trade Gothic Next"/>
        </w:rPr>
        <w:t xml:space="preserve"> picture of a crying baby</w:t>
      </w:r>
      <w:r w:rsidR="00347C10">
        <w:rPr>
          <w:rFonts w:hAnsi="Trade Gothic Next" w:eastAsia="Trade Gothic Next" w:cs="Trade Gothic Next"/>
        </w:rPr>
        <w:t xml:space="preserve">. </w:t>
      </w:r>
      <w:r w:rsidR="008529DC">
        <w:rPr>
          <w:rFonts w:hAnsi="Trade Gothic Next" w:eastAsia="Trade Gothic Next" w:cs="Trade Gothic Next"/>
        </w:rPr>
        <w:t>Recommendation: forward to</w:t>
      </w:r>
      <w:r w:rsidR="00FA614D">
        <w:rPr>
          <w:rFonts w:hAnsi="Trade Gothic Next" w:eastAsia="Trade Gothic Next" w:cs="Trade Gothic Next"/>
        </w:rPr>
        <w:t xml:space="preserve"> a specially crafted, professional page</w:t>
      </w:r>
      <w:r w:rsidR="009D5B02">
        <w:rPr>
          <w:rFonts w:hAnsi="Trade Gothic Next" w:eastAsia="Trade Gothic Next" w:cs="Trade Gothic Next"/>
        </w:rPr>
        <w:t xml:space="preserve"> on-site that </w:t>
      </w:r>
      <w:r w:rsidR="000C0933">
        <w:rPr>
          <w:rFonts w:hAnsi="Trade Gothic Next" w:eastAsia="Trade Gothic Next" w:cs="Trade Gothic Next"/>
        </w:rPr>
        <w:t>Akwaaba has full control over</w:t>
      </w:r>
      <w:r w:rsidRPr="421D056C" w:rsidR="00CE48E2">
        <w:rPr>
          <w:rFonts w:hAnsi="Trade Gothic Next" w:eastAsia="Trade Gothic Next" w:cs="Trade Gothic Next"/>
        </w:rPr>
        <w:t>.</w:t>
      </w:r>
    </w:p>
    <w:p w:rsidR="00271DFF" w:rsidP="7FC70F85" w:rsidRDefault="7353AE75" w14:paraId="5CDD15DE" w14:textId="669C1673">
      <w:pPr>
        <w:pStyle w:val="Heading1"/>
        <w:pageBreakBefore/>
        <w:rPr>
          <w:rFonts w:ascii="Segoe UI" w:hAnsi="Segoe UI" w:eastAsia="Segoe UI" w:cs="Segoe UI"/>
          <w:b/>
          <w:bCs/>
          <w:color w:val="auto"/>
          <w:sz w:val="24"/>
          <w:szCs w:val="24"/>
        </w:rPr>
      </w:pPr>
      <w:r w:rsidRPr="7FC70F85">
        <w:t>4</w:t>
      </w:r>
      <w:r w:rsidRPr="7FC70F85" w:rsidR="54173FF7">
        <w:t>. Conclusion</w:t>
      </w:r>
    </w:p>
    <w:p w:rsidR="00271DFF" w:rsidP="7FC70F85" w:rsidRDefault="43038D3C" w14:paraId="5F617D11" w14:textId="0F719EBA">
      <w:r w:rsidRPr="7FC70F85">
        <w:t>Based on our findings, the vulnerabilities to Akwaaba</w:t>
      </w:r>
      <w:r w:rsidRPr="7FC70F85">
        <w:t>’</w:t>
      </w:r>
      <w:r w:rsidRPr="7FC70F85">
        <w:t xml:space="preserve">s web server contain </w:t>
      </w:r>
      <w:r w:rsidRPr="7FC70F85" w:rsidR="4E222D3C">
        <w:t>considerable risk</w:t>
      </w:r>
      <w:r w:rsidRPr="7FC70F85">
        <w:t xml:space="preserve"> to data and system integrity which can affect the functionality and business of their e-commerce website. CyberGuardian Solutions recommends specific actions to mitigate these vulnerabilities in this report. Due to the severity of these risks, a failure to act could lead to financial and reputational loss for the company. The key measures recommended include updating all software, </w:t>
      </w:r>
      <w:r w:rsidRPr="7FC70F85" w:rsidR="04B88695">
        <w:t>themes,</w:t>
      </w:r>
      <w:r w:rsidRPr="7FC70F85">
        <w:t xml:space="preserve"> and plugins, utilizing more secure configurations, securing input controls correctly, and eliminating all default content.</w:t>
      </w:r>
    </w:p>
    <w:p w:rsidR="00271DFF" w:rsidP="421D056C" w:rsidRDefault="43038D3C" w14:paraId="751963E1" w14:textId="457FC393" w14:noSpellErr="1">
      <w:r w:rsidR="1210E76A">
        <w:rPr/>
        <w:t xml:space="preserve">In addition to the key issues, all staff with access to the web server should engage in regular security training, and a continuous vulnerability monitoring program should be implemented. This service is something </w:t>
      </w:r>
      <w:r w:rsidR="1210E76A">
        <w:rPr/>
        <w:t>CyberGuardian</w:t>
      </w:r>
      <w:r w:rsidR="1210E76A">
        <w:rPr/>
        <w:t xml:space="preserve"> Solutions can provide, as we are committed to supporting Akwaaba, so that your digital assets and business operations </w:t>
      </w:r>
      <w:r w:rsidR="1210E76A">
        <w:rPr/>
        <w:t>remain</w:t>
      </w:r>
      <w:r w:rsidR="1210E76A">
        <w:rPr/>
        <w:t xml:space="preserve"> safe into the </w:t>
      </w:r>
      <w:bookmarkStart w:name="_Int_v359WYJU" w:id="1272310552"/>
      <w:r w:rsidR="1210E76A">
        <w:rPr/>
        <w:t>foreseeable future</w:t>
      </w:r>
      <w:bookmarkEnd w:id="1272310552"/>
      <w:r w:rsidR="1210E76A">
        <w:rPr/>
        <w:t>.</w:t>
      </w:r>
    </w:p>
    <w:p w:rsidR="00271DFF" w:rsidP="7FC70F85" w:rsidRDefault="54173FF7" w14:paraId="6F77309F" w14:textId="15757242">
      <w:pPr>
        <w:pStyle w:val="Heading1"/>
        <w:pageBreakBefore/>
        <w:rPr>
          <w:rFonts w:ascii="Segoe UI" w:hAnsi="Segoe UI" w:eastAsia="Segoe UI" w:cs="Segoe UI"/>
          <w:b/>
          <w:bCs/>
          <w:color w:val="auto"/>
          <w:sz w:val="24"/>
          <w:szCs w:val="24"/>
        </w:rPr>
      </w:pPr>
      <w:r w:rsidRPr="7FC70F85">
        <w:t>Appendices</w:t>
      </w:r>
    </w:p>
    <w:p w:rsidR="094A31EF" w:rsidP="7FC70F85" w:rsidRDefault="094A31EF" w14:paraId="537FB838" w14:textId="2F008747">
      <w:pPr>
        <w:pStyle w:val="Heading2"/>
        <w:contextualSpacing/>
        <w:rPr>
          <w:rFonts w:ascii="Aptos" w:hAnsi="Aptos" w:eastAsia="Aptos" w:cs="Aptos"/>
          <w:sz w:val="24"/>
          <w:szCs w:val="24"/>
        </w:rPr>
      </w:pPr>
      <w:r w:rsidRPr="7FC70F85">
        <w:t xml:space="preserve">Appendices 1 </w:t>
      </w:r>
      <w:r w:rsidRPr="7FC70F85" w:rsidR="22F4D030">
        <w:t xml:space="preserve">- </w:t>
      </w:r>
      <w:r w:rsidRPr="7FC70F85" w:rsidR="64362AAC">
        <w:t>XML-RPC</w:t>
      </w:r>
    </w:p>
    <w:p w:rsidR="64362AAC" w:rsidP="7FC70F85" w:rsidRDefault="64362AAC" w14:paraId="4C1072D6" w14:textId="2D41DEAB">
      <w:pPr>
        <w:spacing w:after="160" w:line="240" w:lineRule="auto"/>
        <w:contextualSpacing/>
        <w:rPr>
          <w:rFonts w:ascii="Aptos" w:hAnsi="Aptos" w:eastAsia="Aptos" w:cs="Aptos"/>
        </w:rPr>
      </w:pPr>
      <w:r w:rsidRPr="7FC70F85">
        <w:rPr>
          <w:rFonts w:ascii="Aptos" w:hAnsi="Aptos" w:eastAsia="Aptos" w:cs="Aptos"/>
        </w:rPr>
        <w:t xml:space="preserve">Group 3 </w:t>
      </w:r>
      <w:r w:rsidRPr="7FC70F85" w:rsidR="2A22F274">
        <w:rPr>
          <w:rFonts w:ascii="Aptos" w:hAnsi="Aptos" w:eastAsia="Aptos" w:cs="Aptos"/>
        </w:rPr>
        <w:t xml:space="preserve">has publicly accessible </w:t>
      </w:r>
      <w:r w:rsidRPr="7FC70F85">
        <w:rPr>
          <w:rFonts w:ascii="Aptos" w:hAnsi="Aptos" w:eastAsia="Aptos" w:cs="Aptos"/>
        </w:rPr>
        <w:t>XML-RPC vulnerability file.</w:t>
      </w:r>
    </w:p>
    <w:p w:rsidR="64362AAC" w:rsidP="7FC70F85" w:rsidRDefault="00AF3C70" w14:paraId="3E4267E0" w14:textId="54DFD5F3">
      <w:pPr>
        <w:spacing w:after="160" w:line="240" w:lineRule="auto"/>
        <w:contextualSpacing/>
        <w:rPr>
          <w:rFonts w:ascii="Aptos" w:hAnsi="Aptos" w:eastAsia="Aptos" w:cs="Aptos"/>
        </w:rPr>
      </w:pPr>
      <w:hyperlink r:id="rId10">
        <w:r w:rsidRPr="7FC70F85" w:rsidR="64362AAC">
          <w:rPr>
            <w:rStyle w:val="Hyperlink"/>
          </w:rPr>
          <w:t>https://10.96.32.116/home/xmlrpc.php</w:t>
        </w:r>
      </w:hyperlink>
    </w:p>
    <w:p w:rsidR="7FC70F85" w:rsidP="7FC70F85" w:rsidRDefault="7FC70F85" w14:paraId="09C07A4B" w14:textId="57B0371F">
      <w:pPr>
        <w:spacing w:after="160" w:line="240" w:lineRule="auto"/>
        <w:contextualSpacing/>
        <w:rPr>
          <w:rFonts w:ascii="Aptos" w:hAnsi="Aptos" w:eastAsia="Aptos" w:cs="Aptos"/>
        </w:rPr>
      </w:pPr>
    </w:p>
    <w:p w:rsidR="64362AAC" w:rsidP="7FC70F85" w:rsidRDefault="64362AAC" w14:paraId="36BA3F39" w14:textId="00C46B57">
      <w:pPr>
        <w:spacing w:after="160" w:line="240" w:lineRule="auto"/>
        <w:contextualSpacing/>
        <w:rPr>
          <w:rFonts w:ascii="Aptos" w:hAnsi="Aptos" w:eastAsia="Aptos" w:cs="Aptos"/>
        </w:rPr>
      </w:pPr>
      <w:r>
        <w:rPr>
          <w:noProof/>
        </w:rPr>
        <w:drawing>
          <wp:inline distT="0" distB="0" distL="0" distR="0" wp14:anchorId="5F10AE0B" wp14:editId="351CD2D9">
            <wp:extent cx="5943600" cy="4457700"/>
            <wp:effectExtent l="0" t="0" r="0" b="0"/>
            <wp:docPr id="556441479" name="Picture 55644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62AAC" w:rsidP="7FC70F85" w:rsidRDefault="64362AAC" w14:paraId="63792C72" w14:textId="065302A2">
      <w:pPr>
        <w:spacing w:after="160"/>
        <w:rPr>
          <w:rFonts w:ascii="Aptos" w:hAnsi="Aptos" w:eastAsia="Aptos" w:cs="Aptos"/>
        </w:rPr>
      </w:pPr>
      <w:r>
        <w:br w:type="page"/>
      </w:r>
    </w:p>
    <w:p w:rsidR="64362AAC" w:rsidP="7FC70F85" w:rsidRDefault="64362AAC" w14:paraId="483D42DA" w14:textId="4E3DE863">
      <w:pPr>
        <w:spacing w:after="160" w:line="240" w:lineRule="auto"/>
        <w:contextualSpacing/>
        <w:rPr>
          <w:rFonts w:ascii="Aptos" w:hAnsi="Aptos" w:eastAsia="Aptos" w:cs="Aptos"/>
        </w:rPr>
      </w:pPr>
      <w:r w:rsidRPr="7FC70F85">
        <w:rPr>
          <w:rFonts w:ascii="Aptos" w:hAnsi="Aptos" w:eastAsia="Aptos" w:cs="Aptos"/>
        </w:rPr>
        <w:t xml:space="preserve">Group 4 XML-RPC </w:t>
      </w:r>
      <w:hyperlink r:id="rId12">
        <w:r w:rsidRPr="7FC70F85">
          <w:rPr>
            <w:rStyle w:val="Hyperlink"/>
          </w:rPr>
          <w:t>https://10.96.33.211/home/xmlrpc.php</w:t>
        </w:r>
      </w:hyperlink>
    </w:p>
    <w:p w:rsidR="7FC70F85" w:rsidP="7FC70F85" w:rsidRDefault="7FC70F85" w14:paraId="7A6B91E1" w14:textId="3067582B">
      <w:pPr>
        <w:spacing w:after="160" w:line="240" w:lineRule="auto"/>
        <w:contextualSpacing/>
        <w:rPr>
          <w:rFonts w:ascii="Aptos" w:hAnsi="Aptos" w:eastAsia="Aptos" w:cs="Aptos"/>
        </w:rPr>
      </w:pPr>
    </w:p>
    <w:p w:rsidR="64362AAC" w:rsidP="7FC70F85" w:rsidRDefault="64362AAC" w14:paraId="7DB6F7F9" w14:textId="25939D1E">
      <w:pPr>
        <w:spacing w:after="160" w:line="240" w:lineRule="auto"/>
        <w:contextualSpacing/>
        <w:rPr>
          <w:rFonts w:ascii="Aptos" w:hAnsi="Aptos" w:eastAsia="Aptos" w:cs="Aptos"/>
        </w:rPr>
      </w:pPr>
      <w:r>
        <w:rPr>
          <w:noProof/>
        </w:rPr>
        <w:drawing>
          <wp:inline distT="0" distB="0" distL="0" distR="0" wp14:anchorId="66C89E62" wp14:editId="6BE76D11">
            <wp:extent cx="5943600" cy="4229100"/>
            <wp:effectExtent l="0" t="0" r="0" b="0"/>
            <wp:docPr id="354151376" name="Picture 35415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70F85" w:rsidP="7FC70F85" w:rsidRDefault="7FC70F85" w14:paraId="6F6B1D14" w14:textId="31F76F20">
      <w:pPr>
        <w:spacing w:after="160" w:line="240" w:lineRule="auto"/>
        <w:contextualSpacing/>
        <w:rPr>
          <w:rFonts w:ascii="Aptos" w:hAnsi="Aptos" w:eastAsia="Aptos" w:cs="Aptos"/>
        </w:rPr>
      </w:pPr>
    </w:p>
    <w:p w:rsidR="14A35D28" w:rsidP="7FC70F85" w:rsidRDefault="14A35D28" w14:paraId="5CBD91EE" w14:textId="0E01C65C">
      <w:pPr>
        <w:pStyle w:val="Heading2"/>
        <w:pageBreakBefore/>
        <w:contextualSpacing/>
        <w:rPr>
          <w:rFonts w:ascii="Aptos" w:hAnsi="Aptos" w:eastAsia="Aptos" w:cs="Aptos"/>
          <w:sz w:val="24"/>
          <w:szCs w:val="24"/>
        </w:rPr>
      </w:pPr>
      <w:r w:rsidR="528AC8E8">
        <w:rPr/>
        <w:t xml:space="preserve">Appendices 2 - </w:t>
      </w:r>
      <w:r w:rsidR="429C9379">
        <w:rPr/>
        <w:t>Directory Index Browsing</w:t>
      </w:r>
    </w:p>
    <w:p w:rsidR="3208BA9F" w:rsidP="49C3FCA1" w:rsidRDefault="3208BA9F" w14:paraId="046CCEAC" w14:textId="02403BAD">
      <w:pPr>
        <w:spacing w:after="160" w:line="240" w:lineRule="auto"/>
        <w:contextualSpacing/>
        <w:rPr>
          <w:rFonts w:ascii="Aptos" w:hAnsi="Aptos" w:eastAsia="Aptos" w:cs="Aptos"/>
        </w:rPr>
      </w:pPr>
      <w:r w:rsidRPr="49C3FCA1" w:rsidR="3208BA9F">
        <w:rPr>
          <w:rFonts w:ascii="Aptos" w:hAnsi="Aptos" w:eastAsia="Aptos" w:cs="Aptos"/>
        </w:rPr>
        <w:t xml:space="preserve">Directory Index </w:t>
      </w:r>
      <w:r w:rsidRPr="49C3FCA1" w:rsidR="47DC246E">
        <w:rPr>
          <w:rFonts w:ascii="Aptos" w:hAnsi="Aptos" w:eastAsia="Aptos" w:cs="Aptos"/>
        </w:rPr>
        <w:t>b</w:t>
      </w:r>
      <w:r w:rsidRPr="49C3FCA1" w:rsidR="3208BA9F">
        <w:rPr>
          <w:rFonts w:ascii="Aptos" w:hAnsi="Aptos" w:eastAsia="Aptos" w:cs="Aptos"/>
        </w:rPr>
        <w:t xml:space="preserve">rowsing is allowed on Group 3 </w:t>
      </w:r>
      <w:r w:rsidRPr="49C3FCA1" w:rsidR="41C4D572">
        <w:rPr>
          <w:rFonts w:ascii="Aptos" w:hAnsi="Aptos" w:eastAsia="Aptos" w:cs="Aptos"/>
        </w:rPr>
        <w:t>VM (Virtual Machine)</w:t>
      </w:r>
      <w:r w:rsidRPr="49C3FCA1" w:rsidR="3208BA9F">
        <w:rPr>
          <w:rFonts w:ascii="Aptos" w:hAnsi="Aptos" w:eastAsia="Aptos" w:cs="Aptos"/>
        </w:rPr>
        <w:t xml:space="preserve">. It should be made forbidden.  </w:t>
      </w:r>
    </w:p>
    <w:p w:rsidR="1BE04D08" w:rsidP="49C3FCA1" w:rsidRDefault="1BE04D08" w14:paraId="46177EFC" w14:textId="23B0918F">
      <w:pPr>
        <w:spacing w:after="160" w:line="240" w:lineRule="auto"/>
        <w:contextualSpacing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9C3FCA1" w:rsidR="1BE04D08">
        <w:rPr>
          <w:rFonts w:ascii="Aptos" w:hAnsi="Aptos" w:eastAsia="Aptos" w:cs="Aptos"/>
        </w:rPr>
        <w:t xml:space="preserve">Group 3 - </w:t>
      </w:r>
      <w:hyperlink r:id="R63a2324d31424469">
        <w:r w:rsidRPr="49C3FCA1" w:rsidR="1BE04D08">
          <w:rPr>
            <w:rStyle w:val="Hyperlink"/>
            <w:b w:val="0"/>
            <w:bCs w:val="0"/>
            <w:i w:val="0"/>
            <w:iCs w:val="0"/>
            <w:caps w:val="0"/>
            <w:smallCaps w:val="0"/>
            <w:noProof w:val="0"/>
            <w:lang w:val="en-US"/>
          </w:rPr>
          <w:t>http://10.96.32.116/home/wp-admin/js/</w:t>
        </w:r>
      </w:hyperlink>
    </w:p>
    <w:p w:rsidR="1BE04D08" w:rsidP="49C3FCA1" w:rsidRDefault="1BE04D08" w14:paraId="55016515" w14:textId="64A5492E">
      <w:pPr>
        <w:spacing w:after="160" w:line="25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1BE04D08">
        <w:drawing>
          <wp:inline wp14:editId="5A2391D4" wp14:anchorId="60833297">
            <wp:extent cx="5943600" cy="3114675"/>
            <wp:effectExtent l="0" t="0" r="0" b="0"/>
            <wp:docPr id="564495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c21a52fb9947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093250" w:rsidP="49C3FCA1" w:rsidRDefault="43093250" w14:paraId="4E4FA803" w14:textId="057B4487">
      <w:pPr>
        <w:pStyle w:val="Normal"/>
        <w:spacing w:after="160" w:line="25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9C3FCA1" w:rsidR="43093250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Group</w:t>
      </w:r>
      <w:r w:rsidRPr="49C3FCA1" w:rsidR="1BE04D08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4 -  </w:t>
      </w:r>
      <w:hyperlink r:id="R1f2dbda56aa64bce">
        <w:r w:rsidRPr="49C3FCA1" w:rsidR="1BE04D08">
          <w:rPr>
            <w:rStyle w:val="Hyperlink"/>
            <w:b w:val="0"/>
            <w:bCs w:val="0"/>
            <w:i w:val="0"/>
            <w:iCs w:val="0"/>
            <w:caps w:val="0"/>
            <w:smallCaps w:val="0"/>
            <w:noProof w:val="0"/>
            <w:lang w:val="en-US"/>
          </w:rPr>
          <w:t>https://10.96.33.211/home/wp-admin/js/</w:t>
        </w:r>
      </w:hyperlink>
    </w:p>
    <w:p w:rsidR="1BE04D08" w:rsidP="49C3FCA1" w:rsidRDefault="1BE04D08" w14:paraId="52DEF273" w14:textId="2DDBBC7B">
      <w:pPr>
        <w:spacing w:after="160" w:line="25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1BE04D08">
        <w:drawing>
          <wp:inline wp14:editId="2FD5F13A" wp14:anchorId="28C43DFF">
            <wp:extent cx="5943600" cy="3114675"/>
            <wp:effectExtent l="0" t="0" r="0" b="0"/>
            <wp:docPr id="165867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29a9b8f8448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AD6D2C" w:rsidP="49C3FCA1" w:rsidRDefault="57AD6D2C" w14:paraId="46A957B2" w14:textId="61A80B24" w14:noSpellErr="1">
      <w:pPr>
        <w:pageBreakBefore w:val="1"/>
        <w:spacing w:after="160" w:line="240" w:lineRule="auto"/>
        <w:contextualSpacing/>
        <w:rPr>
          <w:rFonts w:ascii="Aptos" w:hAnsi="Aptos" w:eastAsia="Aptos" w:cs="Aptos"/>
        </w:rPr>
      </w:pPr>
      <w:r w:rsidRPr="49C3FCA1" w:rsidR="429C9379">
        <w:rPr>
          <w:rFonts w:ascii="Aptos" w:hAnsi="Aptos" w:eastAsia="Aptos" w:cs="Aptos"/>
        </w:rPr>
        <w:t>G</w:t>
      </w:r>
      <w:r w:rsidRPr="49C3FCA1" w:rsidR="25A279F5">
        <w:rPr>
          <w:rFonts w:ascii="Aptos" w:hAnsi="Aptos" w:eastAsia="Aptos" w:cs="Aptos"/>
        </w:rPr>
        <w:t xml:space="preserve">roup </w:t>
      </w:r>
      <w:r w:rsidRPr="49C3FCA1" w:rsidR="429C9379">
        <w:rPr>
          <w:rFonts w:ascii="Aptos" w:hAnsi="Aptos" w:eastAsia="Aptos" w:cs="Aptos"/>
        </w:rPr>
        <w:t xml:space="preserve">3 </w:t>
      </w:r>
      <w:hyperlink r:id="R3631dcaf38b840ae">
        <w:r w:rsidRPr="49C3FCA1" w:rsidR="429C9379">
          <w:rPr>
            <w:rStyle w:val="Hyperlink"/>
          </w:rPr>
          <w:t>https://10.96.32.116/home/wp-content/uploads/</w:t>
        </w:r>
      </w:hyperlink>
    </w:p>
    <w:p w:rsidR="7FC70F85" w:rsidP="7FC70F85" w:rsidRDefault="7FC70F85" w14:paraId="63EAD344" w14:textId="380D46BB">
      <w:pPr>
        <w:spacing w:after="160" w:line="240" w:lineRule="auto"/>
        <w:contextualSpacing/>
        <w:rPr>
          <w:rFonts w:ascii="Aptos" w:hAnsi="Aptos" w:eastAsia="Aptos" w:cs="Aptos"/>
        </w:rPr>
      </w:pPr>
    </w:p>
    <w:p w:rsidR="57AD6D2C" w:rsidP="7FC70F85" w:rsidRDefault="57AD6D2C" w14:paraId="3B4E6299" w14:textId="6B61FCAB">
      <w:pPr>
        <w:spacing w:after="160" w:line="240" w:lineRule="auto"/>
        <w:contextualSpacing/>
        <w:rPr>
          <w:rFonts w:ascii="Aptos" w:hAnsi="Aptos" w:eastAsia="Aptos" w:cs="Aptos"/>
        </w:rPr>
      </w:pPr>
      <w:r>
        <w:rPr>
          <w:noProof/>
        </w:rPr>
        <w:drawing>
          <wp:inline distT="0" distB="0" distL="0" distR="0" wp14:anchorId="43FCA405" wp14:editId="0083FFCF">
            <wp:extent cx="5943600" cy="4448175"/>
            <wp:effectExtent l="0" t="0" r="0" b="0"/>
            <wp:docPr id="1976980050" name="Picture 197698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70F85" w:rsidP="7FC70F85" w:rsidRDefault="7FC70F85" w14:paraId="4D88ADD8" w14:textId="5834C3F1">
      <w:pPr>
        <w:spacing w:after="160" w:line="240" w:lineRule="auto"/>
        <w:contextualSpacing/>
        <w:rPr>
          <w:rFonts w:ascii="Aptos" w:hAnsi="Aptos" w:eastAsia="Aptos" w:cs="Aptos"/>
        </w:rPr>
      </w:pPr>
    </w:p>
    <w:p w:rsidR="57AD6D2C" w:rsidP="7FC70F85" w:rsidRDefault="57AD6D2C" w14:paraId="3E1B0387" w14:textId="3A4C60D1">
      <w:pPr>
        <w:spacing w:after="160"/>
        <w:rPr>
          <w:rFonts w:ascii="Aptos" w:hAnsi="Aptos" w:eastAsia="Aptos" w:cs="Aptos"/>
        </w:rPr>
      </w:pPr>
      <w:r>
        <w:br w:type="page"/>
      </w:r>
    </w:p>
    <w:p w:rsidR="57AD6D2C" w:rsidP="7FC70F85" w:rsidRDefault="57AD6D2C" w14:paraId="35F452A8" w14:textId="7CC34347">
      <w:pPr>
        <w:spacing w:after="160" w:line="240" w:lineRule="auto"/>
        <w:contextualSpacing/>
        <w:rPr>
          <w:rFonts w:ascii="Aptos" w:hAnsi="Aptos" w:eastAsia="Aptos" w:cs="Aptos"/>
        </w:rPr>
      </w:pPr>
      <w:r w:rsidRPr="7FC70F85">
        <w:rPr>
          <w:rFonts w:ascii="Aptos" w:hAnsi="Aptos" w:eastAsia="Aptos" w:cs="Aptos"/>
        </w:rPr>
        <w:t>G</w:t>
      </w:r>
      <w:r w:rsidRPr="7FC70F85" w:rsidR="361CF932">
        <w:rPr>
          <w:rFonts w:ascii="Aptos" w:hAnsi="Aptos" w:eastAsia="Aptos" w:cs="Aptos"/>
        </w:rPr>
        <w:t xml:space="preserve">roup </w:t>
      </w:r>
      <w:r w:rsidRPr="7FC70F85">
        <w:rPr>
          <w:rFonts w:ascii="Aptos" w:hAnsi="Aptos" w:eastAsia="Aptos" w:cs="Aptos"/>
        </w:rPr>
        <w:t xml:space="preserve">4 </w:t>
      </w:r>
      <w:hyperlink r:id="rId16">
        <w:r w:rsidRPr="7FC70F85">
          <w:rPr>
            <w:rStyle w:val="Hyperlink"/>
          </w:rPr>
          <w:t>https://10.96.33.211/home/wp-content/uploads/</w:t>
        </w:r>
      </w:hyperlink>
    </w:p>
    <w:p w:rsidR="57AD6D2C" w:rsidP="7FC70F85" w:rsidRDefault="57AD6D2C" w14:paraId="0107F6AB" w14:textId="36882117">
      <w:pPr>
        <w:spacing w:after="160" w:line="240" w:lineRule="auto"/>
        <w:contextualSpacing/>
        <w:rPr>
          <w:rFonts w:ascii="Aptos" w:hAnsi="Aptos" w:eastAsia="Aptos" w:cs="Aptos"/>
        </w:rPr>
      </w:pPr>
      <w:r>
        <w:rPr>
          <w:noProof/>
        </w:rPr>
        <w:drawing>
          <wp:inline distT="0" distB="0" distL="0" distR="0" wp14:anchorId="6928EFB1" wp14:editId="433C7D51">
            <wp:extent cx="5943600" cy="4743450"/>
            <wp:effectExtent l="0" t="0" r="0" b="0"/>
            <wp:docPr id="301389339" name="Picture 301389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70F85" w:rsidRDefault="7FC70F85" w14:paraId="1F026397" w14:textId="271D858A">
      <w:r>
        <w:br w:type="page"/>
      </w:r>
    </w:p>
    <w:p w:rsidR="5520EBB2" w:rsidP="7FC70F85" w:rsidRDefault="5520EBB2" w14:paraId="3FCA70E2" w14:textId="079C701D">
      <w:pPr>
        <w:pStyle w:val="Heading2"/>
        <w:pageBreakBefore/>
        <w:contextualSpacing/>
        <w:rPr>
          <w:rFonts w:ascii="Aptos" w:hAnsi="Aptos" w:eastAsia="Aptos" w:cs="Aptos"/>
          <w:sz w:val="24"/>
          <w:szCs w:val="24"/>
        </w:rPr>
      </w:pPr>
      <w:r w:rsidRPr="7FC70F85">
        <w:t xml:space="preserve">Appendices 3 - WPScan </w:t>
      </w:r>
      <w:r w:rsidRPr="7FC70F85" w:rsidR="0F9E4985">
        <w:t>Output</w:t>
      </w:r>
    </w:p>
    <w:p w:rsidR="5520EBB2" w:rsidP="7FC70F85" w:rsidRDefault="5520EBB2" w14:paraId="006A6077" w14:textId="2956C655">
      <w:pPr>
        <w:spacing w:after="160" w:line="240" w:lineRule="auto"/>
        <w:contextualSpacing/>
      </w:pPr>
      <w:r>
        <w:rPr>
          <w:noProof/>
        </w:rPr>
        <w:drawing>
          <wp:inline distT="0" distB="0" distL="0" distR="0" wp14:anchorId="415B3B4A" wp14:editId="4A888FC5">
            <wp:extent cx="5943600" cy="3533775"/>
            <wp:effectExtent l="0" t="0" r="0" b="0"/>
            <wp:docPr id="796579944" name="Picture 796579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70F85" w:rsidP="7FC70F85" w:rsidRDefault="00BC1755" w14:paraId="2152B71A" w14:textId="11E5AA15">
      <w:pPr>
        <w:spacing w:after="160" w:line="240" w:lineRule="auto"/>
        <w:contextualSpacing/>
        <w:rPr>
          <w:rFonts w:ascii="Aptos" w:hAnsi="Aptos" w:eastAsia="Aptos" w:cs="Aptos"/>
        </w:rPr>
      </w:pPr>
      <w:proofErr w:type="spellStart"/>
      <w:r>
        <w:rPr>
          <w:rFonts w:ascii="Aptos" w:hAnsi="Aptos" w:eastAsia="Aptos" w:cs="Aptos"/>
        </w:rPr>
        <w:t>WPScan</w:t>
      </w:r>
      <w:proofErr w:type="spellEnd"/>
      <w:r>
        <w:rPr>
          <w:rFonts w:ascii="Aptos" w:hAnsi="Aptos" w:eastAsia="Aptos" w:cs="Aptos"/>
        </w:rPr>
        <w:t xml:space="preserve"> </w:t>
      </w:r>
      <w:r w:rsidR="007D631C">
        <w:rPr>
          <w:rFonts w:ascii="Aptos" w:hAnsi="Aptos" w:eastAsia="Aptos" w:cs="Aptos"/>
        </w:rPr>
        <w:t>revealed several of the vulnerabilities mentioned in this report</w:t>
      </w:r>
      <w:r w:rsidR="00A066E0">
        <w:rPr>
          <w:rFonts w:ascii="Aptos" w:hAnsi="Aptos" w:eastAsia="Aptos" w:cs="Aptos"/>
        </w:rPr>
        <w:t xml:space="preserve"> including </w:t>
      </w:r>
      <w:r w:rsidR="00B73B15">
        <w:rPr>
          <w:rFonts w:ascii="Aptos" w:hAnsi="Aptos" w:eastAsia="Aptos" w:cs="Aptos"/>
        </w:rPr>
        <w:t xml:space="preserve">headers, </w:t>
      </w:r>
      <w:r w:rsidR="00906E3A">
        <w:rPr>
          <w:rFonts w:ascii="Aptos" w:hAnsi="Aptos" w:eastAsia="Aptos" w:cs="Aptos"/>
        </w:rPr>
        <w:t xml:space="preserve">XML, </w:t>
      </w:r>
      <w:r w:rsidR="00E37EFF">
        <w:rPr>
          <w:rFonts w:ascii="Aptos" w:hAnsi="Aptos" w:eastAsia="Aptos" w:cs="Aptos"/>
        </w:rPr>
        <w:t xml:space="preserve">Dyad theme, </w:t>
      </w:r>
      <w:r w:rsidR="000A112F">
        <w:rPr>
          <w:rFonts w:ascii="Aptos" w:hAnsi="Aptos" w:eastAsia="Aptos" w:cs="Aptos"/>
        </w:rPr>
        <w:t>as well as a user</w:t>
      </w:r>
      <w:r w:rsidR="004675F7">
        <w:rPr>
          <w:rFonts w:ascii="Aptos" w:hAnsi="Aptos" w:eastAsia="Aptos" w:cs="Aptos"/>
        </w:rPr>
        <w:t>: John Doe.</w:t>
      </w:r>
    </w:p>
    <w:p w:rsidR="09A101A7" w:rsidP="7FC70F85" w:rsidRDefault="09A101A7" w14:paraId="411DC099" w14:textId="04A34C27">
      <w:pPr>
        <w:pStyle w:val="Heading2"/>
        <w:pageBreakBefore/>
        <w:contextualSpacing/>
        <w:rPr>
          <w:rFonts w:ascii="Aptos" w:hAnsi="Aptos" w:eastAsia="Aptos" w:cs="Aptos"/>
          <w:sz w:val="24"/>
          <w:szCs w:val="24"/>
        </w:rPr>
      </w:pPr>
      <w:r w:rsidRPr="7FC70F85">
        <w:t xml:space="preserve">Appendices 4 - </w:t>
      </w:r>
      <w:r w:rsidRPr="7FC70F85" w:rsidR="1514E6DC">
        <w:t xml:space="preserve">Nmap </w:t>
      </w:r>
      <w:r w:rsidRPr="7FC70F85">
        <w:t>Output</w:t>
      </w:r>
    </w:p>
    <w:p w:rsidR="3578B3FC" w:rsidP="7FC70F85" w:rsidRDefault="3578B3FC" w14:paraId="725BBC63" w14:textId="577EAE19">
      <w:pPr>
        <w:spacing w:after="160" w:line="240" w:lineRule="auto"/>
        <w:contextualSpacing/>
      </w:pPr>
      <w:r w:rsidR="49768EC5">
        <w:rPr/>
        <w:t>Nmap identif</w:t>
      </w:r>
      <w:r w:rsidR="09BB1FAE">
        <w:rPr/>
        <w:t>ied open port for http (</w:t>
      </w:r>
      <w:r w:rsidR="09BB1FAE">
        <w:rPr/>
        <w:t>80</w:t>
      </w:r>
      <w:r w:rsidR="09BB1FAE">
        <w:rPr/>
        <w:t xml:space="preserve">), ssh </w:t>
      </w:r>
      <w:r w:rsidR="11223954">
        <w:rPr/>
        <w:t xml:space="preserve">(22), </w:t>
      </w:r>
      <w:r w:rsidR="65C13403">
        <w:rPr/>
        <w:t xml:space="preserve">and </w:t>
      </w:r>
      <w:r w:rsidR="06606EF2">
        <w:rPr/>
        <w:t>(</w:t>
      </w:r>
      <w:r w:rsidR="11223954">
        <w:rPr/>
        <w:t>2222</w:t>
      </w:r>
      <w:r w:rsidR="72BB2407">
        <w:rPr/>
        <w:t>)</w:t>
      </w:r>
      <w:r w:rsidR="11223954">
        <w:rPr/>
        <w:t>.</w:t>
      </w:r>
    </w:p>
    <w:p w:rsidR="147F15A8" w:rsidP="7FC70F85" w:rsidRDefault="147F15A8" w14:paraId="56C93770" w14:textId="6DB39DBB">
      <w:pPr>
        <w:spacing w:after="160" w:line="240" w:lineRule="auto"/>
        <w:contextualSpacing/>
      </w:pPr>
      <w:r w:rsidR="3999726E">
        <w:rPr/>
        <w:t>And</w:t>
      </w:r>
      <w:r w:rsidR="11223954">
        <w:rPr/>
        <w:t xml:space="preserve"> </w:t>
      </w:r>
      <w:r w:rsidR="355B5AA1">
        <w:rPr/>
        <w:t>closed</w:t>
      </w:r>
      <w:r w:rsidR="11223954">
        <w:rPr/>
        <w:t xml:space="preserve"> port</w:t>
      </w:r>
      <w:r w:rsidR="0242957C">
        <w:rPr/>
        <w:t>s for https (443) a</w:t>
      </w:r>
      <w:r w:rsidR="13DFA6C7">
        <w:rPr/>
        <w:t xml:space="preserve">nd </w:t>
      </w:r>
      <w:r w:rsidR="357DF720">
        <w:rPr/>
        <w:t>(</w:t>
      </w:r>
      <w:r w:rsidR="13DFA6C7">
        <w:rPr/>
        <w:t>9090</w:t>
      </w:r>
      <w:r w:rsidR="5A3ED337">
        <w:rPr/>
        <w:t>)</w:t>
      </w:r>
    </w:p>
    <w:p w:rsidR="21301B8F" w:rsidP="7FC70F85" w:rsidRDefault="21301B8F" w14:paraId="3158D353" w14:textId="6316B799">
      <w:pPr>
        <w:spacing w:after="160"/>
        <w:rPr>
          <w:rFonts w:ascii="Aptos" w:hAnsi="Aptos" w:eastAsia="Aptos" w:cs="Aptos"/>
        </w:rPr>
      </w:pPr>
      <w:r w:rsidRPr="7FC70F85">
        <w:rPr>
          <w:rFonts w:ascii="Aptos" w:hAnsi="Aptos" w:eastAsia="Aptos" w:cs="Aptos"/>
        </w:rPr>
        <w:t>sudo nmap –sV 10.96.32.116</w:t>
      </w:r>
    </w:p>
    <w:p w:rsidR="21301B8F" w:rsidP="7FC70F85" w:rsidRDefault="21301B8F" w14:paraId="337C9CB9" w14:textId="4C2F14A3">
      <w:pPr>
        <w:spacing w:after="160"/>
        <w:rPr>
          <w:rFonts w:ascii="Aptos" w:hAnsi="Aptos" w:eastAsia="Aptos" w:cs="Aptos"/>
        </w:rPr>
      </w:pPr>
      <w:r>
        <w:rPr>
          <w:noProof/>
        </w:rPr>
        <w:drawing>
          <wp:inline distT="0" distB="0" distL="0" distR="0" wp14:anchorId="6750730E" wp14:editId="0B5EAFBD">
            <wp:extent cx="5943600" cy="3114675"/>
            <wp:effectExtent l="0" t="0" r="0" b="0"/>
            <wp:docPr id="1769658257" name="Picture 1769658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240127" w:rsidP="7FC70F85" w:rsidRDefault="70240127" w14:paraId="3AB2D03B" w14:textId="56546686">
      <w:pPr>
        <w:pStyle w:val="Heading2"/>
        <w:pageBreakBefore/>
        <w:contextualSpacing/>
      </w:pPr>
      <w:r w:rsidRPr="7FC70F85">
        <w:t xml:space="preserve">Appendices </w:t>
      </w:r>
      <w:r w:rsidRPr="7FC70F85" w:rsidR="564822C7">
        <w:t>5</w:t>
      </w:r>
      <w:r w:rsidRPr="7FC70F85">
        <w:t xml:space="preserve"> - </w:t>
      </w:r>
      <w:r w:rsidRPr="7FC70F85" w:rsidR="35096853">
        <w:t>Right Click Context Menu</w:t>
      </w:r>
    </w:p>
    <w:p w:rsidR="35096853" w:rsidP="7FC70F85" w:rsidRDefault="35096853" w14:paraId="5FB7CB6A" w14:textId="25A81BD5">
      <w:pPr>
        <w:spacing w:after="160" w:line="240" w:lineRule="auto"/>
        <w:contextualSpacing/>
      </w:pPr>
      <w:r w:rsidR="34AB136C">
        <w:rPr/>
        <w:t xml:space="preserve">Right click context menu </w:t>
      </w:r>
      <w:r w:rsidR="46E5D3EE">
        <w:rPr/>
        <w:t xml:space="preserve">is disabled affecting accessibility. </w:t>
      </w:r>
      <w:r w:rsidR="374095FC">
        <w:rPr/>
        <w:t>C</w:t>
      </w:r>
      <w:r w:rsidR="06D4F38F">
        <w:rPr/>
        <w:t xml:space="preserve">ontents are still </w:t>
      </w:r>
      <w:r w:rsidR="781C8ED4">
        <w:rPr/>
        <w:t>accessible</w:t>
      </w:r>
      <w:r w:rsidR="06D4F38F">
        <w:rPr/>
        <w:t xml:space="preserve"> </w:t>
      </w:r>
      <w:r w:rsidR="41BAF178">
        <w:rPr/>
        <w:t>through</w:t>
      </w:r>
      <w:r w:rsidR="06D4F38F">
        <w:rPr/>
        <w:t xml:space="preserve"> </w:t>
      </w:r>
      <w:r w:rsidR="13297292">
        <w:rPr/>
        <w:t>the developer</w:t>
      </w:r>
      <w:r w:rsidR="1696DA7C">
        <w:rPr/>
        <w:t xml:space="preserve"> </w:t>
      </w:r>
      <w:r w:rsidR="1797A481">
        <w:rPr/>
        <w:t xml:space="preserve">console </w:t>
      </w:r>
      <w:r w:rsidR="1696DA7C">
        <w:rPr/>
        <w:t>and view source.</w:t>
      </w:r>
      <w:r w:rsidR="0F80CE50">
        <w:rPr/>
        <w:t xml:space="preserve"> </w:t>
      </w:r>
    </w:p>
    <w:p w:rsidR="7FC70F85" w:rsidP="7FC70F85" w:rsidRDefault="7FC70F85" w14:paraId="0FF89881" w14:textId="3005BC64">
      <w:pPr>
        <w:spacing w:after="160" w:line="240" w:lineRule="auto"/>
        <w:contextualSpacing/>
      </w:pPr>
    </w:p>
    <w:p w:rsidR="79AD791A" w:rsidP="49C3FCA1" w:rsidRDefault="79AD791A" w14:paraId="0011C1F1" w14:textId="18732F71">
      <w:pPr>
        <w:pStyle w:val="Normal"/>
        <w:spacing w:after="160" w:line="240" w:lineRule="auto"/>
        <w:contextualSpacing/>
      </w:pPr>
      <w:r w:rsidR="327358E7">
        <w:drawing>
          <wp:inline wp14:editId="03DC3F45" wp14:anchorId="30592B4F">
            <wp:extent cx="5943600" cy="3971925"/>
            <wp:effectExtent l="0" t="0" r="0" b="0"/>
            <wp:docPr id="270696895" name="Picture 27069689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0696895"/>
                    <pic:cNvPicPr/>
                  </pic:nvPicPr>
                  <pic:blipFill>
                    <a:blip r:embed="R5385a05302f64bf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B4D1C1">
        <w:rPr/>
        <w:t>Developer Console shown on the right side of the picture.</w:t>
      </w:r>
    </w:p>
    <w:p w:rsidR="79AD791A" w:rsidP="49C3FCA1" w:rsidRDefault="79AD791A" w14:paraId="7D37D57A" w14:textId="723DC095">
      <w:pPr>
        <w:pStyle w:val="Normal"/>
        <w:spacing w:after="160" w:line="240" w:lineRule="auto"/>
        <w:contextualSpacing/>
      </w:pPr>
    </w:p>
    <w:p w:rsidR="755616A2" w:rsidP="7FC70F85" w:rsidRDefault="755616A2" w14:paraId="2F640421" w14:textId="7E34BBDB">
      <w:pPr>
        <w:pageBreakBefore/>
      </w:pPr>
      <w:r>
        <w:t>View Source</w:t>
      </w:r>
    </w:p>
    <w:p w:rsidR="2EA18791" w:rsidP="49C3FCA1" w:rsidRDefault="2EA18791" w14:paraId="3615A355" w14:textId="543DE4AD">
      <w:pPr>
        <w:pStyle w:val="Normal"/>
      </w:pPr>
      <w:r w:rsidR="2C0B492F">
        <w:drawing>
          <wp:inline wp14:editId="32929CF0" wp14:anchorId="496677F5">
            <wp:extent cx="5943600" cy="3971925"/>
            <wp:effectExtent l="0" t="0" r="0" b="0"/>
            <wp:docPr id="21068635" name="Picture 210686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068635"/>
                    <pic:cNvPicPr/>
                  </pic:nvPicPr>
                  <pic:blipFill>
                    <a:blip r:embed="Raa79cb04b9ad428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31C211">
        <w:rPr/>
        <w:t xml:space="preserve">View Source reveals </w:t>
      </w:r>
      <w:r w:rsidR="3431C211">
        <w:rPr/>
        <w:t>the content</w:t>
      </w:r>
      <w:r w:rsidR="3431C211">
        <w:rPr/>
        <w:t xml:space="preserve"> of the page.</w:t>
      </w:r>
    </w:p>
    <w:p w:rsidR="2EA18791" w:rsidP="49C3FCA1" w:rsidRDefault="2EA18791" w14:paraId="4BA9FD98" w14:textId="6942D4FA">
      <w:pPr>
        <w:pStyle w:val="Normal"/>
      </w:pPr>
    </w:p>
    <w:p w:rsidR="17CF9B4A" w:rsidP="7FC70F85" w:rsidRDefault="17CF9B4A" w14:paraId="6E0A2F03" w14:textId="7F9AFFD3">
      <w:pPr>
        <w:pStyle w:val="Heading2"/>
        <w:pageBreakBefore/>
        <w:contextualSpacing/>
      </w:pPr>
      <w:r w:rsidRPr="7FC70F85">
        <w:t>Appendices 6 - Nmap</w:t>
      </w:r>
    </w:p>
    <w:p w:rsidR="0F9C5810" w:rsidP="7FC70F85" w:rsidRDefault="0F9C5810" w14:paraId="573990AD" w14:textId="682FEA51">
      <w:pPr>
        <w:keepNext/>
        <w:spacing w:after="160"/>
        <w:rPr>
          <w:rFonts w:ascii="Aptos" w:hAnsi="Aptos" w:eastAsia="Aptos" w:cs="Aptos"/>
        </w:rPr>
      </w:pPr>
      <w:r w:rsidRPr="7FC70F85">
        <w:rPr>
          <w:rFonts w:ascii="Aptos" w:hAnsi="Aptos" w:eastAsia="Aptos" w:cs="Aptos"/>
        </w:rPr>
        <w:t>nmap --script http-wordpress-enum --script-args type="themes" 10.96.32.116</w:t>
      </w:r>
    </w:p>
    <w:p w:rsidR="0F9C5810" w:rsidP="7FC70F85" w:rsidRDefault="0F9C5810" w14:paraId="69D90AAF" w14:textId="361855AB">
      <w:pPr>
        <w:spacing w:after="160"/>
        <w:rPr>
          <w:rFonts w:ascii="Aptos" w:hAnsi="Aptos" w:eastAsia="Aptos" w:cs="Aptos"/>
        </w:rPr>
      </w:pPr>
      <w:r>
        <w:rPr>
          <w:noProof/>
        </w:rPr>
        <w:drawing>
          <wp:inline distT="0" distB="0" distL="0" distR="0" wp14:anchorId="7FBF0107" wp14:editId="5BA86EFA">
            <wp:extent cx="5943600" cy="2419350"/>
            <wp:effectExtent l="0" t="0" r="0" b="0"/>
            <wp:docPr id="1422101307" name="Picture 142210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968F3" w:rsidP="7FC70F85" w:rsidRDefault="4F0968F3" w14:paraId="0152D675" w14:textId="0E66EB75">
      <w:pPr>
        <w:keepNext/>
        <w:spacing w:after="160"/>
        <w:rPr>
          <w:rFonts w:ascii="Aptos" w:hAnsi="Aptos" w:eastAsia="Aptos" w:cs="Aptos"/>
        </w:rPr>
      </w:pPr>
      <w:r w:rsidRPr="7FC70F85">
        <w:rPr>
          <w:rFonts w:ascii="Aptos" w:hAnsi="Aptos" w:eastAsia="Aptos" w:cs="Aptos"/>
        </w:rPr>
        <w:t>nmap -sV -p 2222 10.96.32.116</w:t>
      </w:r>
    </w:p>
    <w:p w:rsidR="4F0968F3" w:rsidP="7FC70F85" w:rsidRDefault="4F0968F3" w14:paraId="45ABA1DD" w14:textId="044AF571">
      <w:pPr>
        <w:spacing w:after="160"/>
        <w:rPr>
          <w:rFonts w:ascii="Aptos" w:hAnsi="Aptos" w:eastAsia="Aptos" w:cs="Aptos"/>
        </w:rPr>
      </w:pPr>
      <w:r>
        <w:rPr>
          <w:noProof/>
        </w:rPr>
        <w:drawing>
          <wp:inline distT="0" distB="0" distL="0" distR="0" wp14:anchorId="7A064E16" wp14:editId="407A584A">
            <wp:extent cx="5943600" cy="1857375"/>
            <wp:effectExtent l="0" t="0" r="0" b="0"/>
            <wp:docPr id="1715894706" name="Picture 171589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706D99" w:rsidP="7FC70F85" w:rsidRDefault="48706D99" w14:paraId="4CC561AF" w14:textId="3FD82ED0">
      <w:pPr>
        <w:keepNext/>
        <w:spacing w:after="160"/>
        <w:rPr>
          <w:rFonts w:ascii="Aptos" w:hAnsi="Aptos" w:eastAsia="Aptos" w:cs="Aptos"/>
        </w:rPr>
      </w:pPr>
      <w:r w:rsidRPr="7FC70F85">
        <w:rPr>
          <w:rFonts w:ascii="Aptos" w:hAnsi="Aptos" w:eastAsia="Aptos" w:cs="Aptos"/>
        </w:rPr>
        <w:t>sudo nmap –O 10.96.32.116</w:t>
      </w:r>
    </w:p>
    <w:p w:rsidR="48706D99" w:rsidP="7FC70F85" w:rsidRDefault="48706D99" w14:paraId="02260318" w14:textId="4487EAEC">
      <w:pPr>
        <w:spacing w:after="160"/>
        <w:rPr>
          <w:rFonts w:ascii="Aptos" w:hAnsi="Aptos" w:eastAsia="Aptos" w:cs="Aptos"/>
        </w:rPr>
      </w:pPr>
      <w:r w:rsidR="660EF1A7">
        <w:drawing>
          <wp:inline wp14:editId="772FB7CF" wp14:anchorId="493B5CCB">
            <wp:extent cx="5943600" cy="3114675"/>
            <wp:effectExtent l="0" t="0" r="0" b="0"/>
            <wp:docPr id="400280994" name="Picture 40028099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00280994"/>
                    <pic:cNvPicPr/>
                  </pic:nvPicPr>
                  <pic:blipFill>
                    <a:blip r:embed="R0d510475de26475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E3B901" w:rsidP="49C3FCA1" w:rsidRDefault="05E3B901" w14:paraId="4A0DB48A" w14:textId="2D13A232">
      <w:pPr>
        <w:pStyle w:val="Heading2"/>
        <w:pageBreakBefore w:val="1"/>
        <w:spacing/>
        <w:contextualSpacing/>
      </w:pPr>
      <w:r w:rsidR="05E3B901">
        <w:rPr/>
        <w:t xml:space="preserve">Appendices 7 - </w:t>
      </w:r>
      <w:r w:rsidR="57089106">
        <w:rPr/>
        <w:t xml:space="preserve">ZAP (OWASP ZAP) </w:t>
      </w:r>
    </w:p>
    <w:p w:rsidR="4F0968F3" w:rsidP="49C3FCA1" w:rsidRDefault="4F0968F3" w14:paraId="0DAA3638" w14:textId="04BF9D22">
      <w:pPr>
        <w:pStyle w:val="Normal"/>
        <w:spacing w:after="160"/>
      </w:pPr>
      <w:r w:rsidR="3629EF2B">
        <w:drawing>
          <wp:inline wp14:editId="1F6E8F1E" wp14:anchorId="5F9574EC">
            <wp:extent cx="5943600" cy="3543300"/>
            <wp:effectExtent l="0" t="0" r="0" b="0"/>
            <wp:docPr id="338159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dd6de4568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661C716B">
        <w:rPr/>
        <w:t xml:space="preserve">Issues </w:t>
      </w:r>
      <w:r w:rsidR="661C716B">
        <w:rPr/>
        <w:t>identified</w:t>
      </w:r>
      <w:r w:rsidR="661C716B">
        <w:rPr/>
        <w:t xml:space="preserve"> by ZAP (formerly OWASP ZAP)</w:t>
      </w:r>
    </w:p>
    <w:p w:rsidR="4F0968F3" w:rsidP="49C3FCA1" w:rsidRDefault="4F0968F3" w14:paraId="0C27D1D1" w14:textId="2631A821">
      <w:pPr>
        <w:pStyle w:val="ListParagraph"/>
        <w:numPr>
          <w:ilvl w:val="0"/>
          <w:numId w:val="24"/>
        </w:numPr>
        <w:spacing w:after="160"/>
        <w:rPr/>
      </w:pPr>
      <w:r w:rsidR="77CACE8F">
        <w:rPr/>
        <w:t>Content Security Policy (CSP) Header Not Set</w:t>
      </w:r>
    </w:p>
    <w:p w:rsidR="4F0968F3" w:rsidP="49C3FCA1" w:rsidRDefault="4F0968F3" w14:paraId="4ED0E81C" w14:textId="2D24F8F0">
      <w:pPr>
        <w:pStyle w:val="ListParagraph"/>
        <w:numPr>
          <w:ilvl w:val="0"/>
          <w:numId w:val="24"/>
        </w:numPr>
        <w:spacing w:after="160"/>
        <w:rPr/>
      </w:pPr>
      <w:r w:rsidR="77CACE8F">
        <w:rPr/>
        <w:t>Cross-Domain JavaScript Source File Inclusion</w:t>
      </w:r>
    </w:p>
    <w:p w:rsidR="4F0968F3" w:rsidP="49C3FCA1" w:rsidRDefault="4F0968F3" w14:paraId="10800F64" w14:textId="13A4AF13">
      <w:pPr>
        <w:pStyle w:val="ListParagraph"/>
        <w:numPr>
          <w:ilvl w:val="0"/>
          <w:numId w:val="24"/>
        </w:numPr>
        <w:spacing w:after="160"/>
        <w:rPr/>
      </w:pPr>
      <w:r w:rsidR="77CACE8F">
        <w:rPr/>
        <w:t>Private IP Disclosure</w:t>
      </w:r>
    </w:p>
    <w:p w:rsidR="4F0968F3" w:rsidP="49C3FCA1" w:rsidRDefault="4F0968F3" w14:paraId="685EFB9D" w14:textId="5E390BB3">
      <w:pPr>
        <w:pStyle w:val="ListParagraph"/>
        <w:numPr>
          <w:ilvl w:val="0"/>
          <w:numId w:val="24"/>
        </w:numPr>
        <w:spacing w:after="160"/>
        <w:rPr/>
      </w:pPr>
      <w:r w:rsidR="77CACE8F">
        <w:rPr/>
        <w:t>Server Leaks Information via "X-Powered-By" HTTP Response Header Field(s)</w:t>
      </w:r>
    </w:p>
    <w:p w:rsidR="4F0968F3" w:rsidP="49C3FCA1" w:rsidRDefault="4F0968F3" w14:paraId="2B33AC8D" w14:textId="0A3DF855">
      <w:pPr>
        <w:pStyle w:val="ListParagraph"/>
        <w:numPr>
          <w:ilvl w:val="0"/>
          <w:numId w:val="24"/>
        </w:numPr>
        <w:spacing w:after="160"/>
        <w:rPr/>
      </w:pPr>
      <w:r w:rsidR="77CACE8F">
        <w:rPr/>
        <w:t>Server Leaks Version Information via "Server" HTTP Response Header Field</w:t>
      </w:r>
    </w:p>
    <w:p w:rsidR="4F0968F3" w:rsidP="49C3FCA1" w:rsidRDefault="4F0968F3" w14:paraId="255EEBB9" w14:textId="77F7EE2E">
      <w:pPr>
        <w:pStyle w:val="ListParagraph"/>
        <w:numPr>
          <w:ilvl w:val="0"/>
          <w:numId w:val="24"/>
        </w:numPr>
        <w:spacing w:after="160"/>
        <w:rPr/>
      </w:pPr>
      <w:r w:rsidR="77CACE8F">
        <w:rPr/>
        <w:t>X-Content-Type-Options Header Missing</w:t>
      </w:r>
    </w:p>
    <w:p w:rsidR="4F0968F3" w:rsidP="49C3FCA1" w:rsidRDefault="4F0968F3" w14:paraId="74677BB1" w14:textId="1482FB96">
      <w:pPr>
        <w:pStyle w:val="ListParagraph"/>
        <w:numPr>
          <w:ilvl w:val="0"/>
          <w:numId w:val="24"/>
        </w:numPr>
        <w:spacing w:after="160"/>
        <w:rPr/>
      </w:pPr>
      <w:r w:rsidR="77CACE8F">
        <w:rPr/>
        <w:t>Information Disclosure - Suspicious Comments</w:t>
      </w:r>
    </w:p>
    <w:p w:rsidR="4F0968F3" w:rsidP="49C3FCA1" w:rsidRDefault="4F0968F3" w14:paraId="33A2F846" w14:textId="533DEC3F">
      <w:pPr>
        <w:pStyle w:val="ListParagraph"/>
        <w:numPr>
          <w:ilvl w:val="0"/>
          <w:numId w:val="24"/>
        </w:numPr>
        <w:spacing w:after="160"/>
        <w:rPr/>
      </w:pPr>
      <w:r w:rsidR="77CACE8F">
        <w:rPr/>
        <w:t xml:space="preserve">User Agent </w:t>
      </w:r>
      <w:r w:rsidR="77CACE8F">
        <w:rPr/>
        <w:t>Fuzzer</w:t>
      </w:r>
    </w:p>
    <w:p w:rsidR="4F0968F3" w:rsidP="49C3FCA1" w:rsidRDefault="4F0968F3" w14:paraId="12F3E6AA" w14:textId="3EB3BF59">
      <w:pPr>
        <w:pStyle w:val="Normal"/>
        <w:spacing w:after="160"/>
      </w:pPr>
    </w:p>
    <w:p w:rsidR="533A7355" w:rsidP="49C3FCA1" w:rsidRDefault="533A7355" w14:paraId="5CC49EDC" w14:textId="4B89D6F8">
      <w:pPr>
        <w:pStyle w:val="Heading2"/>
        <w:pageBreakBefore w:val="1"/>
        <w:spacing/>
        <w:contextualSpacing/>
      </w:pPr>
      <w:r w:rsidR="533A7355">
        <w:rPr/>
        <w:t xml:space="preserve">Appendices </w:t>
      </w:r>
      <w:r w:rsidR="4A167DC9">
        <w:rPr/>
        <w:t>8</w:t>
      </w:r>
      <w:r w:rsidR="533A7355">
        <w:rPr/>
        <w:t xml:space="preserve"> - Open VAS</w:t>
      </w:r>
    </w:p>
    <w:p w:rsidR="49C3FCA1" w:rsidP="49C3FCA1" w:rsidRDefault="49C3FCA1" w14:paraId="474A1818" w14:textId="247A905B">
      <w:pPr>
        <w:pStyle w:val="Normal"/>
        <w:spacing w:after="160"/>
      </w:pPr>
    </w:p>
    <w:p w:rsidR="533A7355" w:rsidP="49C3FCA1" w:rsidRDefault="533A7355" w14:paraId="140A7E3E" w14:textId="2559EBB1">
      <w:pPr>
        <w:pStyle w:val="Normal"/>
        <w:spacing w:after="160"/>
      </w:pPr>
      <w:r w:rsidR="533A7355">
        <w:drawing>
          <wp:inline wp14:editId="2E5F04DA" wp14:anchorId="72845897">
            <wp:extent cx="5943600" cy="3533775"/>
            <wp:effectExtent l="0" t="0" r="0" b="0"/>
            <wp:docPr id="774361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c1b8994e4549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4156317">
        <w:rPr/>
        <w:t>Open VAS (</w:t>
      </w:r>
      <w:r w:rsidR="74156317">
        <w:rPr/>
        <w:t>Greenbone</w:t>
      </w:r>
      <w:r w:rsidR="74156317">
        <w:rPr/>
        <w:t xml:space="preserve"> Security Assistant) displaying issues at 10.96.32.116</w:t>
      </w:r>
    </w:p>
    <w:p w:rsidR="5274DAE4" w:rsidP="49C3FCA1" w:rsidRDefault="5274DAE4" w14:paraId="69A1445F" w14:textId="59AA91EE">
      <w:pPr>
        <w:pStyle w:val="ListParagraph"/>
        <w:numPr>
          <w:ilvl w:val="0"/>
          <w:numId w:val="25"/>
        </w:numPr>
        <w:spacing w:after="160"/>
        <w:rPr/>
      </w:pPr>
      <w:r w:rsidR="5274DAE4">
        <w:rPr/>
        <w:t>Weak Key Exchange (KEX) Algorithm(s) Supported (SSH)</w:t>
      </w:r>
    </w:p>
    <w:p w:rsidR="5274DAE4" w:rsidP="49C3FCA1" w:rsidRDefault="5274DAE4" w14:paraId="73A4532C" w14:textId="1DB85390">
      <w:pPr>
        <w:pStyle w:val="ListParagraph"/>
        <w:numPr>
          <w:ilvl w:val="0"/>
          <w:numId w:val="25"/>
        </w:numPr>
        <w:spacing w:after="160"/>
        <w:rPr/>
      </w:pPr>
      <w:r w:rsidR="5274DAE4">
        <w:rPr/>
        <w:t>Weak Encryption Algorithm(s) Supported (SSH)</w:t>
      </w:r>
    </w:p>
    <w:p w:rsidR="7FC70F85" w:rsidP="7FC70F85" w:rsidRDefault="7FC70F85" w14:paraId="147E9DC4" w14:textId="09FC55B8"/>
    <w:p w:rsidR="00271DFF" w:rsidP="49C3FCA1" w:rsidRDefault="00271DFF" w14:paraId="0CE3B9C0" w14:textId="4AF98C0A">
      <w:pPr>
        <w:pStyle w:val="Heading2"/>
        <w:pageBreakBefore w:val="1"/>
        <w:spacing/>
        <w:contextualSpacing/>
      </w:pPr>
      <w:r w:rsidR="7B409D47">
        <w:rPr/>
        <w:t xml:space="preserve">Appendices </w:t>
      </w:r>
      <w:r w:rsidR="60B44463">
        <w:rPr/>
        <w:t>9</w:t>
      </w:r>
      <w:r w:rsidR="7B409D47">
        <w:rPr/>
        <w:t xml:space="preserve"> - </w:t>
      </w:r>
      <w:r w:rsidR="586E14F5">
        <w:rPr/>
        <w:t>Gobuster</w:t>
      </w:r>
      <w:r w:rsidR="586E14F5">
        <w:rPr/>
        <w:t xml:space="preserve"> </w:t>
      </w:r>
    </w:p>
    <w:p w:rsidR="00271DFF" w:rsidP="49C3FCA1" w:rsidRDefault="00271DFF" w14:paraId="64148A28" w14:textId="0D258984">
      <w:pPr>
        <w:spacing w:after="160" w:line="279" w:lineRule="auto"/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</w:pPr>
      <w:r w:rsidRPr="49C3FCA1" w:rsidR="71EC47C6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>Gobuster</w:t>
      </w:r>
      <w:r w:rsidRPr="49C3FCA1" w:rsidR="71EC47C6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 </w:t>
      </w:r>
      <w:r w:rsidRPr="49C3FCA1" w:rsidR="63AB1534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executed </w:t>
      </w:r>
      <w:r w:rsidRPr="49C3FCA1" w:rsidR="71EC47C6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>against</w:t>
      </w:r>
      <w:r w:rsidRPr="49C3FCA1" w:rsidR="71EC47C6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 Group 3 VM </w:t>
      </w:r>
    </w:p>
    <w:p w:rsidR="00271DFF" w:rsidP="49C3FCA1" w:rsidRDefault="00271DFF" w14:paraId="3EAA913B" w14:textId="48AF44BA">
      <w:pPr>
        <w:pStyle w:val="Normal"/>
        <w:spacing w:after="160"/>
      </w:pPr>
      <w:r w:rsidR="34BEF03C">
        <w:drawing>
          <wp:inline wp14:editId="4F5EFB7A" wp14:anchorId="7B7316B8">
            <wp:extent cx="5943600" cy="3657600"/>
            <wp:effectExtent l="0" t="0" r="0" b="0"/>
            <wp:docPr id="2027513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e3321eb1884c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E91316">
        <w:rPr/>
        <w:t xml:space="preserve">Directories </w:t>
      </w:r>
      <w:r w:rsidR="57E9E2D3">
        <w:rPr/>
        <w:t>identified</w:t>
      </w:r>
      <w:r w:rsidR="57E9E2D3">
        <w:rPr/>
        <w:t xml:space="preserve"> on Group 3 VM by </w:t>
      </w:r>
      <w:r w:rsidR="3D14395D">
        <w:rPr/>
        <w:t>running</w:t>
      </w:r>
      <w:r w:rsidR="3D14395D">
        <w:rPr/>
        <w:t xml:space="preserve"> </w:t>
      </w:r>
      <w:r w:rsidR="57E9E2D3">
        <w:rPr/>
        <w:t>Gobuster.</w:t>
      </w:r>
    </w:p>
    <w:p w:rsidR="00271DFF" w:rsidP="49C3FCA1" w:rsidRDefault="00271DFF" w14:paraId="405F00F6" w14:textId="59687399">
      <w:pPr>
        <w:pStyle w:val="Normal"/>
        <w:keepNext w:val="0"/>
        <w:keepLines w:val="0"/>
        <w:pageBreakBefore w:val="0"/>
        <w:widowControl w:val="0"/>
        <w:spacing w:after="160"/>
      </w:pPr>
      <w:r>
        <w:br/>
      </w:r>
      <w:r w:rsidR="34BEF03C">
        <w:drawing>
          <wp:inline wp14:editId="78D5EE1A" wp14:anchorId="2BE4EA0B">
            <wp:extent cx="5943600" cy="3905250"/>
            <wp:effectExtent l="0" t="0" r="0" b="0"/>
            <wp:docPr id="1230793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b323539d54f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F3696FE">
        <w:rPr/>
        <w:t xml:space="preserve">Files </w:t>
      </w:r>
      <w:r w:rsidR="2F3696FE">
        <w:rPr/>
        <w:t>identified</w:t>
      </w:r>
      <w:r w:rsidR="2F3696FE">
        <w:rPr/>
        <w:t xml:space="preserve"> on Group 3 VM by</w:t>
      </w:r>
      <w:r w:rsidR="0796A07E">
        <w:rPr/>
        <w:t xml:space="preserve"> r</w:t>
      </w:r>
      <w:r w:rsidR="0796A07E">
        <w:rPr/>
        <w:t>unning</w:t>
      </w:r>
      <w:r w:rsidR="2F3696FE">
        <w:rPr/>
        <w:t xml:space="preserve"> </w:t>
      </w:r>
      <w:r w:rsidR="2F3696FE">
        <w:rPr/>
        <w:t>G</w:t>
      </w:r>
      <w:r w:rsidR="2F3696FE">
        <w:rPr/>
        <w:t>obuster</w:t>
      </w:r>
      <w:r w:rsidR="2F3696FE">
        <w:rPr/>
        <w:t>.</w:t>
      </w:r>
    </w:p>
    <w:p w:rsidR="00271DFF" w:rsidP="49C3FCA1" w:rsidRDefault="00271DFF" w14:paraId="1C425225" w14:textId="6AA186C7">
      <w:pPr>
        <w:pStyle w:val="Normal"/>
        <w:keepNext w:val="0"/>
        <w:keepLines w:val="0"/>
        <w:pageBreakBefore w:val="0"/>
        <w:widowControl w:val="0"/>
        <w:spacing w:after="160"/>
      </w:pPr>
    </w:p>
    <w:p w:rsidR="00271DFF" w:rsidP="7A6A2217" w:rsidRDefault="00271DFF" w14:paraId="661CB190" w14:textId="57C9AF7C">
      <w:r>
        <w:br w:type="page"/>
      </w:r>
    </w:p>
    <w:p w:rsidR="00271DFF" w:rsidP="49C3FCA1" w:rsidRDefault="00271DFF" w14:paraId="13455E6E" w14:textId="12F8331C">
      <w:pPr>
        <w:pStyle w:val="Heading2"/>
        <w:keepNext w:val="0"/>
        <w:keepLines w:val="0"/>
        <w:pageBreakBefore w:val="0"/>
        <w:widowControl w:val="0"/>
      </w:pPr>
      <w:r w:rsidR="40D62331">
        <w:rPr/>
        <w:t xml:space="preserve">Appendices </w:t>
      </w:r>
      <w:r w:rsidR="3E805582">
        <w:rPr/>
        <w:t>10</w:t>
      </w:r>
      <w:r w:rsidR="40D62331">
        <w:rPr/>
        <w:t xml:space="preserve"> - </w:t>
      </w:r>
      <w:r w:rsidR="55845C27">
        <w:rPr/>
        <w:t>SQLMap</w:t>
      </w:r>
      <w:r w:rsidR="55845C27">
        <w:rPr/>
        <w:t xml:space="preserve"> </w:t>
      </w:r>
      <w:r w:rsidR="40D62331">
        <w:rPr/>
        <w:t xml:space="preserve"> </w:t>
      </w:r>
    </w:p>
    <w:p w:rsidR="00271DFF" w:rsidP="49C3FCA1" w:rsidRDefault="00271DFF" w14:paraId="5C609478" w14:textId="79D9EEA1">
      <w:pPr>
        <w:pStyle w:val="Heading2"/>
        <w:keepNext w:val="0"/>
        <w:keepLines w:val="0"/>
        <w:pageBreakBefore w:val="0"/>
        <w:widowControl w:val="0"/>
      </w:pPr>
      <w:r w:rsidRPr="49C3FCA1" w:rsidR="3E2DDAA9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>SQLMap</w:t>
      </w:r>
      <w:r w:rsidRPr="49C3FCA1" w:rsidR="3E2DDAA9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 </w:t>
      </w:r>
      <w:r w:rsidRPr="49C3FCA1" w:rsidR="40D62331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>executed</w:t>
      </w:r>
      <w:r w:rsidRPr="49C3FCA1" w:rsidR="40D62331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 against</w:t>
      </w:r>
      <w:r w:rsidRPr="49C3FCA1" w:rsidR="40D62331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 Group 3 </w:t>
      </w:r>
      <w:r w:rsidRPr="49C3FCA1" w:rsidR="01104EC8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VM but </w:t>
      </w:r>
      <w:r w:rsidRPr="49C3FCA1" w:rsidR="01104EC8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>the attempt</w:t>
      </w:r>
      <w:r w:rsidRPr="49C3FCA1" w:rsidR="01104EC8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 was unsuccessful. </w:t>
      </w:r>
      <w:r w:rsidR="01B49253">
        <w:drawing>
          <wp:inline wp14:editId="10FC091B" wp14:anchorId="650EF775">
            <wp:extent cx="5943600" cy="5514975"/>
            <wp:effectExtent l="0" t="0" r="0" b="0"/>
            <wp:docPr id="2136402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55912724c4e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1B49253">
        <w:drawing>
          <wp:inline wp14:editId="470E29E2" wp14:anchorId="315FF1B2">
            <wp:extent cx="5943600" cy="5514975"/>
            <wp:effectExtent l="0" t="0" r="0" b="0"/>
            <wp:docPr id="788674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f36b7595a4f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FF" w:rsidP="7A6A2217" w:rsidRDefault="00271DFF" w14:paraId="6D8D562A" w14:textId="40D8645B">
      <w:r>
        <w:br w:type="page"/>
      </w:r>
    </w:p>
    <w:p w:rsidR="00271DFF" w:rsidP="49C3FCA1" w:rsidRDefault="00271DFF" w14:paraId="2475D1EE" w14:textId="48A19A10">
      <w:pPr>
        <w:pStyle w:val="Heading2"/>
        <w:keepNext w:val="0"/>
        <w:keepLines w:val="0"/>
        <w:pageBreakBefore w:val="0"/>
        <w:widowControl w:val="0"/>
      </w:pPr>
      <w:r w:rsidR="3827F838">
        <w:rPr/>
        <w:t xml:space="preserve">Appendices 11 - </w:t>
      </w:r>
      <w:r w:rsidR="3827F838">
        <w:rPr/>
        <w:t>XSSer</w:t>
      </w:r>
      <w:r w:rsidR="3827F838">
        <w:rPr/>
        <w:t xml:space="preserve">   </w:t>
      </w:r>
    </w:p>
    <w:p w:rsidR="00271DFF" w:rsidP="49C3FCA1" w:rsidRDefault="00271DFF" w14:paraId="4E2CA06C" w14:textId="65D4AA34">
      <w:pPr>
        <w:pStyle w:val="Normal"/>
        <w:keepNext w:val="0"/>
        <w:keepLines w:val="0"/>
        <w:pageBreakBefore w:val="0"/>
        <w:widowControl w:val="0"/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</w:pPr>
      <w:r w:rsidRPr="49C3FCA1" w:rsidR="61E41886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>XSSer</w:t>
      </w:r>
      <w:r w:rsidRPr="49C3FCA1" w:rsidR="61E41886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 </w:t>
      </w:r>
      <w:r w:rsidRPr="49C3FCA1" w:rsidR="561F5002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>executed against</w:t>
      </w:r>
      <w:r w:rsidRPr="49C3FCA1" w:rsidR="561F5002">
        <w:rPr>
          <w:rFonts w:ascii="Trade Gothic Next" w:hAnsi="Trade Gothic Next" w:eastAsia="Trade Gothic Next" w:cs="Trade Gothic Next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24"/>
          <w:szCs w:val="24"/>
          <w:lang w:val="en-US"/>
        </w:rPr>
        <w:t xml:space="preserve"> Group 3 VM but the attempt was unsuccessful.</w:t>
      </w:r>
    </w:p>
    <w:p w:rsidR="00271DFF" w:rsidP="49C3FCA1" w:rsidRDefault="00271DFF" w14:paraId="2C078E63" w14:textId="281976FC">
      <w:pPr>
        <w:pStyle w:val="Normal"/>
        <w:keepNext w:val="0"/>
        <w:keepLines w:val="0"/>
        <w:pageBreakBefore w:val="0"/>
        <w:widowControl w:val="0"/>
      </w:pPr>
      <w:r w:rsidR="60F11DBA">
        <w:drawing>
          <wp:inline wp14:editId="09D9D1D1" wp14:anchorId="5575E64D">
            <wp:extent cx="5943600" cy="4962526"/>
            <wp:effectExtent l="0" t="0" r="0" b="0"/>
            <wp:docPr id="935132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6af05128a0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60F11DBA">
        <w:drawing>
          <wp:inline wp14:editId="610EEE56" wp14:anchorId="0EEBBFF6">
            <wp:extent cx="5943600" cy="4962526"/>
            <wp:effectExtent l="0" t="0" r="0" b="0"/>
            <wp:docPr id="483593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f98bc4ed524a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 w:rsidR="00271DFF">
      <w:headerReference w:type="default" r:id="rId25"/>
      <w:footerReference w:type="default" r:id="rId26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67941" w:rsidRDefault="00867941" w14:paraId="0CCF295B" w14:textId="77777777">
      <w:pPr>
        <w:spacing w:after="0" w:line="240" w:lineRule="auto"/>
      </w:pPr>
      <w:r>
        <w:separator/>
      </w:r>
    </w:p>
  </w:endnote>
  <w:endnote w:type="continuationSeparator" w:id="0">
    <w:p w:rsidR="00867941" w:rsidRDefault="00867941" w14:paraId="74377EDE" w14:textId="77777777">
      <w:pPr>
        <w:spacing w:after="0" w:line="240" w:lineRule="auto"/>
      </w:pPr>
      <w:r>
        <w:continuationSeparator/>
      </w:r>
    </w:p>
  </w:endnote>
  <w:endnote w:type="continuationNotice" w:id="1">
    <w:p w:rsidR="00867941" w:rsidRDefault="00867941" w14:paraId="12E5B349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0000000000000000000"/>
    <w:charset w:val="00"/>
    <w:family w:val="roman"/>
    <w:notTrueType/>
    <w:pitch w:val="default"/>
  </w:font>
  <w:font w:name="Trade Gothic Next">
    <w:charset w:val="00"/>
    <w:family w:val="swiss"/>
    <w:pitch w:val="variable"/>
    <w:sig w:usb0="8000002F" w:usb1="0000000A" w:usb2="00000000" w:usb3="00000000" w:csb0="00000001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A6A2217" w:rsidTr="7A6A2217" w14:paraId="65A918B2" w14:textId="77777777">
      <w:trPr>
        <w:trHeight w:val="300"/>
      </w:trPr>
      <w:tc>
        <w:tcPr>
          <w:tcW w:w="3120" w:type="dxa"/>
        </w:tcPr>
        <w:p w:rsidR="7A6A2217" w:rsidP="7A6A2217" w:rsidRDefault="7A6A2217" w14:paraId="20047B2F" w14:textId="62E07498">
          <w:pPr>
            <w:pStyle w:val="Header"/>
            <w:ind w:left="-115"/>
          </w:pPr>
        </w:p>
      </w:tc>
      <w:tc>
        <w:tcPr>
          <w:tcW w:w="3120" w:type="dxa"/>
        </w:tcPr>
        <w:p w:rsidR="7A6A2217" w:rsidP="7A6A2217" w:rsidRDefault="7A6A2217" w14:paraId="1A36F399" w14:textId="0DC0E666">
          <w:pPr>
            <w:pStyle w:val="Header"/>
            <w:jc w:val="center"/>
          </w:pPr>
        </w:p>
      </w:tc>
      <w:tc>
        <w:tcPr>
          <w:tcW w:w="3120" w:type="dxa"/>
        </w:tcPr>
        <w:p w:rsidR="7A6A2217" w:rsidP="7A6A2217" w:rsidRDefault="7A6A2217" w14:paraId="34147734" w14:textId="09F52E8F">
          <w:pPr>
            <w:pStyle w:val="Header"/>
            <w:ind w:right="-115"/>
            <w:jc w:val="right"/>
          </w:pPr>
        </w:p>
      </w:tc>
    </w:tr>
  </w:tbl>
  <w:p w:rsidR="7A6A2217" w:rsidP="7A6A2217" w:rsidRDefault="7A6A2217" w14:paraId="176FD67F" w14:textId="17A1CD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67941" w:rsidRDefault="00867941" w14:paraId="06CC0B05" w14:textId="77777777">
      <w:pPr>
        <w:spacing w:after="0" w:line="240" w:lineRule="auto"/>
      </w:pPr>
      <w:r>
        <w:separator/>
      </w:r>
    </w:p>
  </w:footnote>
  <w:footnote w:type="continuationSeparator" w:id="0">
    <w:p w:rsidR="00867941" w:rsidRDefault="00867941" w14:paraId="1FAADE8A" w14:textId="77777777">
      <w:pPr>
        <w:spacing w:after="0" w:line="240" w:lineRule="auto"/>
      </w:pPr>
      <w:r>
        <w:continuationSeparator/>
      </w:r>
    </w:p>
  </w:footnote>
  <w:footnote w:type="continuationNotice" w:id="1">
    <w:p w:rsidR="00867941" w:rsidRDefault="00867941" w14:paraId="1025F86F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A6A2217" w:rsidTr="7A6A2217" w14:paraId="7AFCA67A" w14:textId="77777777">
      <w:trPr>
        <w:trHeight w:val="300"/>
      </w:trPr>
      <w:tc>
        <w:tcPr>
          <w:tcW w:w="3120" w:type="dxa"/>
        </w:tcPr>
        <w:p w:rsidR="7A6A2217" w:rsidP="7A6A2217" w:rsidRDefault="7A6A2217" w14:paraId="03B2D225" w14:textId="44CD8B1A">
          <w:pPr>
            <w:pStyle w:val="Header"/>
            <w:ind w:left="-115"/>
          </w:pPr>
        </w:p>
      </w:tc>
      <w:tc>
        <w:tcPr>
          <w:tcW w:w="3120" w:type="dxa"/>
        </w:tcPr>
        <w:p w:rsidR="7A6A2217" w:rsidP="7A6A2217" w:rsidRDefault="7A6A2217" w14:paraId="7E69ACA8" w14:textId="487C01B7">
          <w:pPr>
            <w:pStyle w:val="Header"/>
            <w:jc w:val="center"/>
          </w:pPr>
        </w:p>
      </w:tc>
      <w:tc>
        <w:tcPr>
          <w:tcW w:w="3120" w:type="dxa"/>
        </w:tcPr>
        <w:p w:rsidR="7A6A2217" w:rsidP="7A6A2217" w:rsidRDefault="7A6A2217" w14:paraId="28149EE4" w14:textId="4EA0B132">
          <w:pPr>
            <w:pStyle w:val="Header"/>
            <w:ind w:right="-115"/>
            <w:jc w:val="right"/>
          </w:pPr>
        </w:p>
      </w:tc>
    </w:tr>
  </w:tbl>
  <w:p w:rsidR="7A6A2217" w:rsidP="7A6A2217" w:rsidRDefault="7A6A2217" w14:paraId="61FEC6C7" w14:textId="4C2362F8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fOM0tMK/aVtL1L" int2:id="EjSY2j1m">
      <int2:state int2:type="AugLoop_Text_Critique" int2:value="Rejected"/>
    </int2:textHash>
    <int2:bookmark int2:bookmarkName="_Int_v359WYJU" int2:invalidationBookmarkName="" int2:hashCode="geu/CAVe9RgujK" int2:id="aTuyJC4D">
      <int2:state int2:type="AugLoop_Text_Critique" int2:value="Rejected"/>
    </int2:bookmark>
    <int2:bookmark int2:bookmarkName="_Int_7yO3oYBf" int2:invalidationBookmarkName="" int2:hashCode="PCZ+3FRmnswGEZ" int2:id="MaNyohyq">
      <int2:state int2:type="AugLoop_Text_Critique" int2:value="Rejected"/>
    </int2:bookmark>
    <int2:bookmark int2:bookmarkName="_Int_7wDG12Tf" int2:invalidationBookmarkName="" int2:hashCode="PA9Fh9M0HPQqaT" int2:id="8OP16CU4">
      <int2:state int2:type="AugLoop_Text_Critique" int2:value="Rejected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24">
    <w:nsid w:val="5c3fa0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6659c2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BD028A"/>
    <w:multiLevelType w:val="hybridMultilevel"/>
    <w:tmpl w:val="8D929140"/>
    <w:lvl w:ilvl="0" w:tplc="E05E3BEE">
      <w:start w:val="1"/>
      <w:numFmt w:val="decimal"/>
      <w:lvlText w:val="%1."/>
      <w:lvlJc w:val="left"/>
      <w:pPr>
        <w:ind w:left="720" w:hanging="360"/>
      </w:pPr>
    </w:lvl>
    <w:lvl w:ilvl="1" w:tplc="991E913C">
      <w:start w:val="1"/>
      <w:numFmt w:val="lowerLetter"/>
      <w:lvlText w:val="%2."/>
      <w:lvlJc w:val="left"/>
      <w:pPr>
        <w:ind w:left="1440" w:hanging="360"/>
      </w:pPr>
    </w:lvl>
    <w:lvl w:ilvl="2" w:tplc="2EB8D43E">
      <w:start w:val="1"/>
      <w:numFmt w:val="lowerRoman"/>
      <w:lvlText w:val="%3."/>
      <w:lvlJc w:val="right"/>
      <w:pPr>
        <w:ind w:left="2160" w:hanging="180"/>
      </w:pPr>
    </w:lvl>
    <w:lvl w:ilvl="3" w:tplc="D588454A">
      <w:start w:val="1"/>
      <w:numFmt w:val="decimal"/>
      <w:lvlText w:val="%4."/>
      <w:lvlJc w:val="left"/>
      <w:pPr>
        <w:ind w:left="2880" w:hanging="360"/>
      </w:pPr>
    </w:lvl>
    <w:lvl w:ilvl="4" w:tplc="BC323C9A">
      <w:start w:val="1"/>
      <w:numFmt w:val="lowerLetter"/>
      <w:lvlText w:val="%5."/>
      <w:lvlJc w:val="left"/>
      <w:pPr>
        <w:ind w:left="3600" w:hanging="360"/>
      </w:pPr>
    </w:lvl>
    <w:lvl w:ilvl="5" w:tplc="611280CC">
      <w:start w:val="1"/>
      <w:numFmt w:val="lowerRoman"/>
      <w:lvlText w:val="%6."/>
      <w:lvlJc w:val="right"/>
      <w:pPr>
        <w:ind w:left="4320" w:hanging="180"/>
      </w:pPr>
    </w:lvl>
    <w:lvl w:ilvl="6" w:tplc="9B00BBBA">
      <w:start w:val="1"/>
      <w:numFmt w:val="decimal"/>
      <w:lvlText w:val="%7."/>
      <w:lvlJc w:val="left"/>
      <w:pPr>
        <w:ind w:left="5040" w:hanging="360"/>
      </w:pPr>
    </w:lvl>
    <w:lvl w:ilvl="7" w:tplc="5248E3C6">
      <w:start w:val="1"/>
      <w:numFmt w:val="lowerLetter"/>
      <w:lvlText w:val="%8."/>
      <w:lvlJc w:val="left"/>
      <w:pPr>
        <w:ind w:left="5760" w:hanging="360"/>
      </w:pPr>
    </w:lvl>
    <w:lvl w:ilvl="8" w:tplc="DF602B0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3A4931"/>
    <w:multiLevelType w:val="hybridMultilevel"/>
    <w:tmpl w:val="3BCA38A6"/>
    <w:lvl w:ilvl="0" w:tplc="90A0E0E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3DAC4C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0E682B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7BC6FE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86A740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18AA77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8C2B32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0724EA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1348E6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419EA7A"/>
    <w:multiLevelType w:val="hybridMultilevel"/>
    <w:tmpl w:val="24B46C4C"/>
    <w:lvl w:ilvl="0" w:tplc="1012FFB4">
      <w:start w:val="1"/>
      <w:numFmt w:val="decimal"/>
      <w:lvlText w:val="%1."/>
      <w:lvlJc w:val="left"/>
      <w:pPr>
        <w:ind w:left="720" w:hanging="360"/>
      </w:pPr>
    </w:lvl>
    <w:lvl w:ilvl="1" w:tplc="6868D418">
      <w:start w:val="1"/>
      <w:numFmt w:val="lowerLetter"/>
      <w:lvlText w:val="%2."/>
      <w:lvlJc w:val="left"/>
      <w:pPr>
        <w:ind w:left="1440" w:hanging="360"/>
      </w:pPr>
    </w:lvl>
    <w:lvl w:ilvl="2" w:tplc="19568082">
      <w:start w:val="1"/>
      <w:numFmt w:val="lowerRoman"/>
      <w:lvlText w:val="%3."/>
      <w:lvlJc w:val="right"/>
      <w:pPr>
        <w:ind w:left="2520" w:hanging="180"/>
      </w:pPr>
    </w:lvl>
    <w:lvl w:ilvl="3" w:tplc="5BF677B2">
      <w:start w:val="1"/>
      <w:numFmt w:val="decimal"/>
      <w:lvlText w:val="%4."/>
      <w:lvlJc w:val="left"/>
      <w:pPr>
        <w:ind w:left="2880" w:hanging="360"/>
      </w:pPr>
    </w:lvl>
    <w:lvl w:ilvl="4" w:tplc="8294E7AA">
      <w:start w:val="1"/>
      <w:numFmt w:val="lowerLetter"/>
      <w:lvlText w:val="%5."/>
      <w:lvlJc w:val="left"/>
      <w:pPr>
        <w:ind w:left="3600" w:hanging="360"/>
      </w:pPr>
    </w:lvl>
    <w:lvl w:ilvl="5" w:tplc="27903DFA">
      <w:start w:val="1"/>
      <w:numFmt w:val="lowerRoman"/>
      <w:lvlText w:val="%6."/>
      <w:lvlJc w:val="right"/>
      <w:pPr>
        <w:ind w:left="4320" w:hanging="180"/>
      </w:pPr>
    </w:lvl>
    <w:lvl w:ilvl="6" w:tplc="0A14F5AA">
      <w:start w:val="1"/>
      <w:numFmt w:val="decimal"/>
      <w:lvlText w:val="%7."/>
      <w:lvlJc w:val="left"/>
      <w:pPr>
        <w:ind w:left="5040" w:hanging="360"/>
      </w:pPr>
    </w:lvl>
    <w:lvl w:ilvl="7" w:tplc="3BD4A98A">
      <w:start w:val="1"/>
      <w:numFmt w:val="lowerLetter"/>
      <w:lvlText w:val="%8."/>
      <w:lvlJc w:val="left"/>
      <w:pPr>
        <w:ind w:left="5760" w:hanging="360"/>
      </w:pPr>
    </w:lvl>
    <w:lvl w:ilvl="8" w:tplc="C0A27A1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361E50"/>
    <w:multiLevelType w:val="hybridMultilevel"/>
    <w:tmpl w:val="769A9402"/>
    <w:lvl w:ilvl="0" w:tplc="B9A6C81C">
      <w:start w:val="1"/>
      <w:numFmt w:val="decimal"/>
      <w:lvlText w:val="%1."/>
      <w:lvlJc w:val="left"/>
      <w:pPr>
        <w:ind w:left="720" w:hanging="360"/>
      </w:pPr>
    </w:lvl>
    <w:lvl w:ilvl="1" w:tplc="64FEF9DC">
      <w:start w:val="1"/>
      <w:numFmt w:val="lowerLetter"/>
      <w:lvlText w:val="%2."/>
      <w:lvlJc w:val="left"/>
      <w:pPr>
        <w:ind w:left="1440" w:hanging="360"/>
      </w:pPr>
    </w:lvl>
    <w:lvl w:ilvl="2" w:tplc="2AEE7452">
      <w:start w:val="3"/>
      <w:numFmt w:val="lowerRoman"/>
      <w:lvlText w:val="%3."/>
      <w:lvlJc w:val="right"/>
      <w:pPr>
        <w:ind w:left="2520" w:hanging="180"/>
      </w:pPr>
    </w:lvl>
    <w:lvl w:ilvl="3" w:tplc="F8FECA58">
      <w:start w:val="1"/>
      <w:numFmt w:val="decimal"/>
      <w:lvlText w:val="%4."/>
      <w:lvlJc w:val="left"/>
      <w:pPr>
        <w:ind w:left="2880" w:hanging="360"/>
      </w:pPr>
    </w:lvl>
    <w:lvl w:ilvl="4" w:tplc="04D4BB24">
      <w:start w:val="1"/>
      <w:numFmt w:val="lowerLetter"/>
      <w:lvlText w:val="%5."/>
      <w:lvlJc w:val="left"/>
      <w:pPr>
        <w:ind w:left="3600" w:hanging="360"/>
      </w:pPr>
    </w:lvl>
    <w:lvl w:ilvl="5" w:tplc="F0BE66EC">
      <w:start w:val="1"/>
      <w:numFmt w:val="lowerRoman"/>
      <w:lvlText w:val="%6."/>
      <w:lvlJc w:val="right"/>
      <w:pPr>
        <w:ind w:left="4320" w:hanging="180"/>
      </w:pPr>
    </w:lvl>
    <w:lvl w:ilvl="6" w:tplc="F0F449CE">
      <w:start w:val="1"/>
      <w:numFmt w:val="decimal"/>
      <w:lvlText w:val="%7."/>
      <w:lvlJc w:val="left"/>
      <w:pPr>
        <w:ind w:left="5040" w:hanging="360"/>
      </w:pPr>
    </w:lvl>
    <w:lvl w:ilvl="7" w:tplc="C72C8772">
      <w:start w:val="1"/>
      <w:numFmt w:val="lowerLetter"/>
      <w:lvlText w:val="%8."/>
      <w:lvlJc w:val="left"/>
      <w:pPr>
        <w:ind w:left="5760" w:hanging="360"/>
      </w:pPr>
    </w:lvl>
    <w:lvl w:ilvl="8" w:tplc="AC3ACE8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0BB99A"/>
    <w:multiLevelType w:val="hybridMultilevel"/>
    <w:tmpl w:val="EECCA3CA"/>
    <w:lvl w:ilvl="0" w:tplc="ED382884">
      <w:start w:val="1"/>
      <w:numFmt w:val="decimal"/>
      <w:lvlText w:val="%1."/>
      <w:lvlJc w:val="left"/>
      <w:pPr>
        <w:ind w:left="720" w:hanging="360"/>
      </w:pPr>
    </w:lvl>
    <w:lvl w:ilvl="1" w:tplc="A84E35A4">
      <w:start w:val="1"/>
      <w:numFmt w:val="lowerLetter"/>
      <w:lvlText w:val="%2."/>
      <w:lvlJc w:val="left"/>
      <w:pPr>
        <w:ind w:left="1440" w:hanging="360"/>
      </w:pPr>
    </w:lvl>
    <w:lvl w:ilvl="2" w:tplc="1DACD924">
      <w:start w:val="4"/>
      <w:numFmt w:val="lowerRoman"/>
      <w:lvlText w:val="%3."/>
      <w:lvlJc w:val="right"/>
      <w:pPr>
        <w:ind w:left="2520" w:hanging="180"/>
      </w:pPr>
    </w:lvl>
    <w:lvl w:ilvl="3" w:tplc="EA0A3C30">
      <w:start w:val="1"/>
      <w:numFmt w:val="decimal"/>
      <w:lvlText w:val="%4."/>
      <w:lvlJc w:val="left"/>
      <w:pPr>
        <w:ind w:left="2880" w:hanging="360"/>
      </w:pPr>
    </w:lvl>
    <w:lvl w:ilvl="4" w:tplc="84BE03EC">
      <w:start w:val="1"/>
      <w:numFmt w:val="lowerLetter"/>
      <w:lvlText w:val="%5."/>
      <w:lvlJc w:val="left"/>
      <w:pPr>
        <w:ind w:left="3600" w:hanging="360"/>
      </w:pPr>
    </w:lvl>
    <w:lvl w:ilvl="5" w:tplc="F2F2B350">
      <w:start w:val="1"/>
      <w:numFmt w:val="lowerRoman"/>
      <w:lvlText w:val="%6."/>
      <w:lvlJc w:val="right"/>
      <w:pPr>
        <w:ind w:left="4320" w:hanging="180"/>
      </w:pPr>
    </w:lvl>
    <w:lvl w:ilvl="6" w:tplc="91CA625A">
      <w:start w:val="1"/>
      <w:numFmt w:val="decimal"/>
      <w:lvlText w:val="%7."/>
      <w:lvlJc w:val="left"/>
      <w:pPr>
        <w:ind w:left="5040" w:hanging="360"/>
      </w:pPr>
    </w:lvl>
    <w:lvl w:ilvl="7" w:tplc="9D28AF62">
      <w:start w:val="1"/>
      <w:numFmt w:val="lowerLetter"/>
      <w:lvlText w:val="%8."/>
      <w:lvlJc w:val="left"/>
      <w:pPr>
        <w:ind w:left="5760" w:hanging="360"/>
      </w:pPr>
    </w:lvl>
    <w:lvl w:ilvl="8" w:tplc="AFA496F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D8CD6"/>
    <w:multiLevelType w:val="hybridMultilevel"/>
    <w:tmpl w:val="48C88518"/>
    <w:lvl w:ilvl="0" w:tplc="6C64BC12">
      <w:start w:val="1"/>
      <w:numFmt w:val="decimal"/>
      <w:lvlText w:val="%1."/>
      <w:lvlJc w:val="left"/>
      <w:pPr>
        <w:ind w:left="720" w:hanging="360"/>
      </w:pPr>
    </w:lvl>
    <w:lvl w:ilvl="1" w:tplc="8236BB9A">
      <w:start w:val="1"/>
      <w:numFmt w:val="lowerLetter"/>
      <w:lvlText w:val="%2."/>
      <w:lvlJc w:val="left"/>
      <w:pPr>
        <w:ind w:left="1440" w:hanging="360"/>
      </w:pPr>
    </w:lvl>
    <w:lvl w:ilvl="2" w:tplc="A574EFFA">
      <w:start w:val="3"/>
      <w:numFmt w:val="lowerRoman"/>
      <w:lvlText w:val="%3."/>
      <w:lvlJc w:val="right"/>
      <w:pPr>
        <w:ind w:left="2520" w:hanging="180"/>
      </w:pPr>
    </w:lvl>
    <w:lvl w:ilvl="3" w:tplc="F432C456">
      <w:start w:val="1"/>
      <w:numFmt w:val="decimal"/>
      <w:lvlText w:val="%4."/>
      <w:lvlJc w:val="left"/>
      <w:pPr>
        <w:ind w:left="2880" w:hanging="360"/>
      </w:pPr>
    </w:lvl>
    <w:lvl w:ilvl="4" w:tplc="9F4EFBFC">
      <w:start w:val="1"/>
      <w:numFmt w:val="lowerLetter"/>
      <w:lvlText w:val="%5."/>
      <w:lvlJc w:val="left"/>
      <w:pPr>
        <w:ind w:left="3600" w:hanging="360"/>
      </w:pPr>
    </w:lvl>
    <w:lvl w:ilvl="5" w:tplc="B5B80C32">
      <w:start w:val="1"/>
      <w:numFmt w:val="lowerRoman"/>
      <w:lvlText w:val="%6."/>
      <w:lvlJc w:val="right"/>
      <w:pPr>
        <w:ind w:left="4320" w:hanging="180"/>
      </w:pPr>
    </w:lvl>
    <w:lvl w:ilvl="6" w:tplc="41082A36">
      <w:start w:val="1"/>
      <w:numFmt w:val="decimal"/>
      <w:lvlText w:val="%7."/>
      <w:lvlJc w:val="left"/>
      <w:pPr>
        <w:ind w:left="5040" w:hanging="360"/>
      </w:pPr>
    </w:lvl>
    <w:lvl w:ilvl="7" w:tplc="B6E4C94A">
      <w:start w:val="1"/>
      <w:numFmt w:val="lowerLetter"/>
      <w:lvlText w:val="%8."/>
      <w:lvlJc w:val="left"/>
      <w:pPr>
        <w:ind w:left="5760" w:hanging="360"/>
      </w:pPr>
    </w:lvl>
    <w:lvl w:ilvl="8" w:tplc="98E891D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0F0837"/>
    <w:multiLevelType w:val="hybridMultilevel"/>
    <w:tmpl w:val="45FE764E"/>
    <w:lvl w:ilvl="0" w:tplc="19623CCA">
      <w:start w:val="1"/>
      <w:numFmt w:val="decimal"/>
      <w:lvlText w:val="%1."/>
      <w:lvlJc w:val="left"/>
      <w:pPr>
        <w:ind w:left="720" w:hanging="360"/>
      </w:pPr>
    </w:lvl>
    <w:lvl w:ilvl="1" w:tplc="8AEC0494">
      <w:start w:val="1"/>
      <w:numFmt w:val="lowerLetter"/>
      <w:lvlText w:val="%2."/>
      <w:lvlJc w:val="left"/>
      <w:pPr>
        <w:ind w:left="1440" w:hanging="360"/>
      </w:pPr>
    </w:lvl>
    <w:lvl w:ilvl="2" w:tplc="EEDE705E">
      <w:start w:val="2"/>
      <w:numFmt w:val="lowerRoman"/>
      <w:lvlText w:val="%3."/>
      <w:lvlJc w:val="right"/>
      <w:pPr>
        <w:ind w:left="2520" w:hanging="180"/>
      </w:pPr>
    </w:lvl>
    <w:lvl w:ilvl="3" w:tplc="688E7FD8">
      <w:start w:val="1"/>
      <w:numFmt w:val="decimal"/>
      <w:lvlText w:val="%4."/>
      <w:lvlJc w:val="left"/>
      <w:pPr>
        <w:ind w:left="2880" w:hanging="360"/>
      </w:pPr>
    </w:lvl>
    <w:lvl w:ilvl="4" w:tplc="0A8A9E30">
      <w:start w:val="1"/>
      <w:numFmt w:val="lowerLetter"/>
      <w:lvlText w:val="%5."/>
      <w:lvlJc w:val="left"/>
      <w:pPr>
        <w:ind w:left="3600" w:hanging="360"/>
      </w:pPr>
    </w:lvl>
    <w:lvl w:ilvl="5" w:tplc="1A8A8492">
      <w:start w:val="1"/>
      <w:numFmt w:val="lowerRoman"/>
      <w:lvlText w:val="%6."/>
      <w:lvlJc w:val="right"/>
      <w:pPr>
        <w:ind w:left="4320" w:hanging="180"/>
      </w:pPr>
    </w:lvl>
    <w:lvl w:ilvl="6" w:tplc="5100CC60">
      <w:start w:val="1"/>
      <w:numFmt w:val="decimal"/>
      <w:lvlText w:val="%7."/>
      <w:lvlJc w:val="left"/>
      <w:pPr>
        <w:ind w:left="5040" w:hanging="360"/>
      </w:pPr>
    </w:lvl>
    <w:lvl w:ilvl="7" w:tplc="1B54E87C">
      <w:start w:val="1"/>
      <w:numFmt w:val="lowerLetter"/>
      <w:lvlText w:val="%8."/>
      <w:lvlJc w:val="left"/>
      <w:pPr>
        <w:ind w:left="5760" w:hanging="360"/>
      </w:pPr>
    </w:lvl>
    <w:lvl w:ilvl="8" w:tplc="A286806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47542F"/>
    <w:multiLevelType w:val="hybridMultilevel"/>
    <w:tmpl w:val="0B5AC75C"/>
    <w:lvl w:ilvl="0" w:tplc="CCC2BF90">
      <w:start w:val="1"/>
      <w:numFmt w:val="decimal"/>
      <w:lvlText w:val="%1."/>
      <w:lvlJc w:val="left"/>
      <w:pPr>
        <w:ind w:left="720" w:hanging="360"/>
      </w:pPr>
    </w:lvl>
    <w:lvl w:ilvl="1" w:tplc="81BC7AD0">
      <w:start w:val="1"/>
      <w:numFmt w:val="lowerLetter"/>
      <w:lvlText w:val="%2."/>
      <w:lvlJc w:val="left"/>
      <w:pPr>
        <w:ind w:left="1440" w:hanging="360"/>
      </w:pPr>
    </w:lvl>
    <w:lvl w:ilvl="2" w:tplc="12500CE4">
      <w:start w:val="3"/>
      <w:numFmt w:val="lowerRoman"/>
      <w:lvlText w:val="%3."/>
      <w:lvlJc w:val="right"/>
      <w:pPr>
        <w:ind w:left="2520" w:hanging="180"/>
      </w:pPr>
    </w:lvl>
    <w:lvl w:ilvl="3" w:tplc="F7503C34">
      <w:start w:val="1"/>
      <w:numFmt w:val="decimal"/>
      <w:lvlText w:val="%4."/>
      <w:lvlJc w:val="left"/>
      <w:pPr>
        <w:ind w:left="2880" w:hanging="360"/>
      </w:pPr>
    </w:lvl>
    <w:lvl w:ilvl="4" w:tplc="FC7E300E">
      <w:start w:val="1"/>
      <w:numFmt w:val="lowerLetter"/>
      <w:lvlText w:val="%5."/>
      <w:lvlJc w:val="left"/>
      <w:pPr>
        <w:ind w:left="3600" w:hanging="360"/>
      </w:pPr>
    </w:lvl>
    <w:lvl w:ilvl="5" w:tplc="1804AA82">
      <w:start w:val="1"/>
      <w:numFmt w:val="lowerRoman"/>
      <w:lvlText w:val="%6."/>
      <w:lvlJc w:val="right"/>
      <w:pPr>
        <w:ind w:left="4320" w:hanging="180"/>
      </w:pPr>
    </w:lvl>
    <w:lvl w:ilvl="6" w:tplc="AD9CD550">
      <w:start w:val="1"/>
      <w:numFmt w:val="decimal"/>
      <w:lvlText w:val="%7."/>
      <w:lvlJc w:val="left"/>
      <w:pPr>
        <w:ind w:left="5040" w:hanging="360"/>
      </w:pPr>
    </w:lvl>
    <w:lvl w:ilvl="7" w:tplc="1304F988">
      <w:start w:val="1"/>
      <w:numFmt w:val="lowerLetter"/>
      <w:lvlText w:val="%8."/>
      <w:lvlJc w:val="left"/>
      <w:pPr>
        <w:ind w:left="5760" w:hanging="360"/>
      </w:pPr>
    </w:lvl>
    <w:lvl w:ilvl="8" w:tplc="6270001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1D3F50"/>
    <w:multiLevelType w:val="hybridMultilevel"/>
    <w:tmpl w:val="72C6AEB2"/>
    <w:lvl w:ilvl="0" w:tplc="577A6E5C">
      <w:start w:val="1"/>
      <w:numFmt w:val="decimal"/>
      <w:lvlText w:val="%1."/>
      <w:lvlJc w:val="left"/>
      <w:pPr>
        <w:ind w:left="720" w:hanging="360"/>
      </w:pPr>
    </w:lvl>
    <w:lvl w:ilvl="1" w:tplc="5664A344">
      <w:start w:val="1"/>
      <w:numFmt w:val="lowerLetter"/>
      <w:lvlText w:val="%2."/>
      <w:lvlJc w:val="left"/>
      <w:pPr>
        <w:ind w:left="1440" w:hanging="360"/>
      </w:pPr>
    </w:lvl>
    <w:lvl w:ilvl="2" w:tplc="D5ACC1A8">
      <w:start w:val="1"/>
      <w:numFmt w:val="lowerRoman"/>
      <w:lvlText w:val="%3."/>
      <w:lvlJc w:val="right"/>
      <w:pPr>
        <w:ind w:left="2160" w:hanging="180"/>
      </w:pPr>
    </w:lvl>
    <w:lvl w:ilvl="3" w:tplc="EB141580">
      <w:start w:val="1"/>
      <w:numFmt w:val="decimal"/>
      <w:lvlText w:val="%4."/>
      <w:lvlJc w:val="left"/>
      <w:pPr>
        <w:ind w:left="2880" w:hanging="360"/>
      </w:pPr>
    </w:lvl>
    <w:lvl w:ilvl="4" w:tplc="43965D46">
      <w:start w:val="1"/>
      <w:numFmt w:val="lowerLetter"/>
      <w:lvlText w:val="%5."/>
      <w:lvlJc w:val="left"/>
      <w:pPr>
        <w:ind w:left="3600" w:hanging="360"/>
      </w:pPr>
    </w:lvl>
    <w:lvl w:ilvl="5" w:tplc="AD842EEA">
      <w:start w:val="1"/>
      <w:numFmt w:val="lowerRoman"/>
      <w:lvlText w:val="%6."/>
      <w:lvlJc w:val="right"/>
      <w:pPr>
        <w:ind w:left="4320" w:hanging="180"/>
      </w:pPr>
    </w:lvl>
    <w:lvl w:ilvl="6" w:tplc="1B783B1E">
      <w:start w:val="1"/>
      <w:numFmt w:val="decimal"/>
      <w:lvlText w:val="%7."/>
      <w:lvlJc w:val="left"/>
      <w:pPr>
        <w:ind w:left="5040" w:hanging="360"/>
      </w:pPr>
    </w:lvl>
    <w:lvl w:ilvl="7" w:tplc="508EC6A6">
      <w:start w:val="1"/>
      <w:numFmt w:val="lowerLetter"/>
      <w:lvlText w:val="%8."/>
      <w:lvlJc w:val="left"/>
      <w:pPr>
        <w:ind w:left="5760" w:hanging="360"/>
      </w:pPr>
    </w:lvl>
    <w:lvl w:ilvl="8" w:tplc="62C6D2F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546689"/>
    <w:multiLevelType w:val="hybridMultilevel"/>
    <w:tmpl w:val="557E41A6"/>
    <w:lvl w:ilvl="0" w:tplc="FED02F76">
      <w:start w:val="1"/>
      <w:numFmt w:val="decimal"/>
      <w:lvlText w:val="%1."/>
      <w:lvlJc w:val="left"/>
      <w:pPr>
        <w:ind w:left="720" w:hanging="360"/>
      </w:pPr>
    </w:lvl>
    <w:lvl w:ilvl="1" w:tplc="14D48904">
      <w:start w:val="1"/>
      <w:numFmt w:val="lowerLetter"/>
      <w:lvlText w:val="%2."/>
      <w:lvlJc w:val="left"/>
      <w:pPr>
        <w:ind w:left="1440" w:hanging="360"/>
      </w:pPr>
    </w:lvl>
    <w:lvl w:ilvl="2" w:tplc="D794E1DA">
      <w:start w:val="5"/>
      <w:numFmt w:val="lowerRoman"/>
      <w:lvlText w:val="%3."/>
      <w:lvlJc w:val="right"/>
      <w:pPr>
        <w:ind w:left="2520" w:hanging="180"/>
      </w:pPr>
    </w:lvl>
    <w:lvl w:ilvl="3" w:tplc="16EA7814">
      <w:start w:val="1"/>
      <w:numFmt w:val="decimal"/>
      <w:lvlText w:val="%4."/>
      <w:lvlJc w:val="left"/>
      <w:pPr>
        <w:ind w:left="2880" w:hanging="360"/>
      </w:pPr>
    </w:lvl>
    <w:lvl w:ilvl="4" w:tplc="0CA6891A">
      <w:start w:val="1"/>
      <w:numFmt w:val="lowerLetter"/>
      <w:lvlText w:val="%5."/>
      <w:lvlJc w:val="left"/>
      <w:pPr>
        <w:ind w:left="3600" w:hanging="360"/>
      </w:pPr>
    </w:lvl>
    <w:lvl w:ilvl="5" w:tplc="13948072">
      <w:start w:val="1"/>
      <w:numFmt w:val="lowerRoman"/>
      <w:lvlText w:val="%6."/>
      <w:lvlJc w:val="right"/>
      <w:pPr>
        <w:ind w:left="4320" w:hanging="180"/>
      </w:pPr>
    </w:lvl>
    <w:lvl w:ilvl="6" w:tplc="1E74C112">
      <w:start w:val="1"/>
      <w:numFmt w:val="decimal"/>
      <w:lvlText w:val="%7."/>
      <w:lvlJc w:val="left"/>
      <w:pPr>
        <w:ind w:left="5040" w:hanging="360"/>
      </w:pPr>
    </w:lvl>
    <w:lvl w:ilvl="7" w:tplc="7DF208CE">
      <w:start w:val="1"/>
      <w:numFmt w:val="lowerLetter"/>
      <w:lvlText w:val="%8."/>
      <w:lvlJc w:val="left"/>
      <w:pPr>
        <w:ind w:left="5760" w:hanging="360"/>
      </w:pPr>
    </w:lvl>
    <w:lvl w:ilvl="8" w:tplc="260CFA8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FB885"/>
    <w:multiLevelType w:val="hybridMultilevel"/>
    <w:tmpl w:val="110A0E52"/>
    <w:lvl w:ilvl="0" w:tplc="D7080F98">
      <w:start w:val="1"/>
      <w:numFmt w:val="decimal"/>
      <w:lvlText w:val="%1."/>
      <w:lvlJc w:val="left"/>
      <w:pPr>
        <w:ind w:left="720" w:hanging="360"/>
      </w:pPr>
    </w:lvl>
    <w:lvl w:ilvl="1" w:tplc="A9C430F8">
      <w:start w:val="1"/>
      <w:numFmt w:val="lowerLetter"/>
      <w:lvlText w:val="%2."/>
      <w:lvlJc w:val="left"/>
      <w:pPr>
        <w:ind w:left="1440" w:hanging="360"/>
      </w:pPr>
    </w:lvl>
    <w:lvl w:ilvl="2" w:tplc="EE14FA18">
      <w:start w:val="1"/>
      <w:numFmt w:val="lowerRoman"/>
      <w:lvlText w:val="%3."/>
      <w:lvlJc w:val="right"/>
      <w:pPr>
        <w:ind w:left="2520" w:hanging="180"/>
      </w:pPr>
    </w:lvl>
    <w:lvl w:ilvl="3" w:tplc="33525A5C">
      <w:start w:val="1"/>
      <w:numFmt w:val="decimal"/>
      <w:lvlText w:val="%4."/>
      <w:lvlJc w:val="left"/>
      <w:pPr>
        <w:ind w:left="2880" w:hanging="360"/>
      </w:pPr>
    </w:lvl>
    <w:lvl w:ilvl="4" w:tplc="CE007A70">
      <w:start w:val="1"/>
      <w:numFmt w:val="lowerLetter"/>
      <w:lvlText w:val="%5."/>
      <w:lvlJc w:val="left"/>
      <w:pPr>
        <w:ind w:left="3600" w:hanging="360"/>
      </w:pPr>
    </w:lvl>
    <w:lvl w:ilvl="5" w:tplc="775C9B6E">
      <w:start w:val="1"/>
      <w:numFmt w:val="lowerRoman"/>
      <w:lvlText w:val="%6."/>
      <w:lvlJc w:val="right"/>
      <w:pPr>
        <w:ind w:left="4320" w:hanging="180"/>
      </w:pPr>
    </w:lvl>
    <w:lvl w:ilvl="6" w:tplc="796CB346">
      <w:start w:val="1"/>
      <w:numFmt w:val="decimal"/>
      <w:lvlText w:val="%7."/>
      <w:lvlJc w:val="left"/>
      <w:pPr>
        <w:ind w:left="5040" w:hanging="360"/>
      </w:pPr>
    </w:lvl>
    <w:lvl w:ilvl="7" w:tplc="0B563076">
      <w:start w:val="1"/>
      <w:numFmt w:val="lowerLetter"/>
      <w:lvlText w:val="%8."/>
      <w:lvlJc w:val="left"/>
      <w:pPr>
        <w:ind w:left="5760" w:hanging="360"/>
      </w:pPr>
    </w:lvl>
    <w:lvl w:ilvl="8" w:tplc="9FD2AD56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E3F7A2"/>
    <w:multiLevelType w:val="hybridMultilevel"/>
    <w:tmpl w:val="A27C1A10"/>
    <w:lvl w:ilvl="0" w:tplc="298A13C2">
      <w:start w:val="1"/>
      <w:numFmt w:val="decimal"/>
      <w:lvlText w:val="%1."/>
      <w:lvlJc w:val="left"/>
      <w:pPr>
        <w:ind w:left="720" w:hanging="360"/>
      </w:pPr>
    </w:lvl>
    <w:lvl w:ilvl="1" w:tplc="77D6CD1A">
      <w:start w:val="1"/>
      <w:numFmt w:val="lowerLetter"/>
      <w:lvlText w:val="%2."/>
      <w:lvlJc w:val="left"/>
      <w:pPr>
        <w:ind w:left="1440" w:hanging="360"/>
      </w:pPr>
    </w:lvl>
    <w:lvl w:ilvl="2" w:tplc="E7E83DC4">
      <w:start w:val="4"/>
      <w:numFmt w:val="lowerRoman"/>
      <w:lvlText w:val="%3."/>
      <w:lvlJc w:val="right"/>
      <w:pPr>
        <w:ind w:left="2520" w:hanging="180"/>
      </w:pPr>
    </w:lvl>
    <w:lvl w:ilvl="3" w:tplc="01C8BE66">
      <w:start w:val="1"/>
      <w:numFmt w:val="decimal"/>
      <w:lvlText w:val="%4."/>
      <w:lvlJc w:val="left"/>
      <w:pPr>
        <w:ind w:left="2880" w:hanging="360"/>
      </w:pPr>
    </w:lvl>
    <w:lvl w:ilvl="4" w:tplc="E90AC178">
      <w:start w:val="1"/>
      <w:numFmt w:val="lowerLetter"/>
      <w:lvlText w:val="%5."/>
      <w:lvlJc w:val="left"/>
      <w:pPr>
        <w:ind w:left="3600" w:hanging="360"/>
      </w:pPr>
    </w:lvl>
    <w:lvl w:ilvl="5" w:tplc="C17C69FC">
      <w:start w:val="1"/>
      <w:numFmt w:val="lowerRoman"/>
      <w:lvlText w:val="%6."/>
      <w:lvlJc w:val="right"/>
      <w:pPr>
        <w:ind w:left="4320" w:hanging="180"/>
      </w:pPr>
    </w:lvl>
    <w:lvl w:ilvl="6" w:tplc="4FF85180">
      <w:start w:val="1"/>
      <w:numFmt w:val="decimal"/>
      <w:lvlText w:val="%7."/>
      <w:lvlJc w:val="left"/>
      <w:pPr>
        <w:ind w:left="5040" w:hanging="360"/>
      </w:pPr>
    </w:lvl>
    <w:lvl w:ilvl="7" w:tplc="0B5AF500">
      <w:start w:val="1"/>
      <w:numFmt w:val="lowerLetter"/>
      <w:lvlText w:val="%8."/>
      <w:lvlJc w:val="left"/>
      <w:pPr>
        <w:ind w:left="5760" w:hanging="360"/>
      </w:pPr>
    </w:lvl>
    <w:lvl w:ilvl="8" w:tplc="872AD35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8B547C"/>
    <w:multiLevelType w:val="hybridMultilevel"/>
    <w:tmpl w:val="FA72A504"/>
    <w:lvl w:ilvl="0" w:tplc="1AD0EA44">
      <w:start w:val="1"/>
      <w:numFmt w:val="decimal"/>
      <w:lvlText w:val="%1."/>
      <w:lvlJc w:val="left"/>
      <w:pPr>
        <w:ind w:left="720" w:hanging="360"/>
      </w:pPr>
    </w:lvl>
    <w:lvl w:ilvl="1" w:tplc="C35C41A4">
      <w:start w:val="1"/>
      <w:numFmt w:val="lowerLetter"/>
      <w:lvlText w:val="%2."/>
      <w:lvlJc w:val="left"/>
      <w:pPr>
        <w:ind w:left="1440" w:hanging="360"/>
      </w:pPr>
    </w:lvl>
    <w:lvl w:ilvl="2" w:tplc="8890A3DC">
      <w:start w:val="2"/>
      <w:numFmt w:val="lowerRoman"/>
      <w:lvlText w:val="%3."/>
      <w:lvlJc w:val="right"/>
      <w:pPr>
        <w:ind w:left="2520" w:hanging="180"/>
      </w:pPr>
    </w:lvl>
    <w:lvl w:ilvl="3" w:tplc="A1F02250">
      <w:start w:val="1"/>
      <w:numFmt w:val="decimal"/>
      <w:lvlText w:val="%4."/>
      <w:lvlJc w:val="left"/>
      <w:pPr>
        <w:ind w:left="2880" w:hanging="360"/>
      </w:pPr>
    </w:lvl>
    <w:lvl w:ilvl="4" w:tplc="AFDC3D04">
      <w:start w:val="1"/>
      <w:numFmt w:val="lowerLetter"/>
      <w:lvlText w:val="%5."/>
      <w:lvlJc w:val="left"/>
      <w:pPr>
        <w:ind w:left="3600" w:hanging="360"/>
      </w:pPr>
    </w:lvl>
    <w:lvl w:ilvl="5" w:tplc="23025774">
      <w:start w:val="1"/>
      <w:numFmt w:val="lowerRoman"/>
      <w:lvlText w:val="%6."/>
      <w:lvlJc w:val="right"/>
      <w:pPr>
        <w:ind w:left="4320" w:hanging="180"/>
      </w:pPr>
    </w:lvl>
    <w:lvl w:ilvl="6" w:tplc="5A968938">
      <w:start w:val="1"/>
      <w:numFmt w:val="decimal"/>
      <w:lvlText w:val="%7."/>
      <w:lvlJc w:val="left"/>
      <w:pPr>
        <w:ind w:left="5040" w:hanging="360"/>
      </w:pPr>
    </w:lvl>
    <w:lvl w:ilvl="7" w:tplc="ACA83012">
      <w:start w:val="1"/>
      <w:numFmt w:val="lowerLetter"/>
      <w:lvlText w:val="%8."/>
      <w:lvlJc w:val="left"/>
      <w:pPr>
        <w:ind w:left="5760" w:hanging="360"/>
      </w:pPr>
    </w:lvl>
    <w:lvl w:ilvl="8" w:tplc="9E1880B0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844ADB"/>
    <w:multiLevelType w:val="hybridMultilevel"/>
    <w:tmpl w:val="F44EE2D0"/>
    <w:lvl w:ilvl="0" w:tplc="CF86C246">
      <w:start w:val="1"/>
      <w:numFmt w:val="decimal"/>
      <w:lvlText w:val="%1."/>
      <w:lvlJc w:val="left"/>
      <w:pPr>
        <w:ind w:left="720" w:hanging="360"/>
      </w:pPr>
    </w:lvl>
    <w:lvl w:ilvl="1" w:tplc="B2E8E2A2">
      <w:start w:val="1"/>
      <w:numFmt w:val="lowerLetter"/>
      <w:lvlText w:val="%2."/>
      <w:lvlJc w:val="left"/>
      <w:pPr>
        <w:ind w:left="1440" w:hanging="360"/>
      </w:pPr>
    </w:lvl>
    <w:lvl w:ilvl="2" w:tplc="152EF89C">
      <w:start w:val="1"/>
      <w:numFmt w:val="lowerRoman"/>
      <w:lvlText w:val="%3."/>
      <w:lvlJc w:val="right"/>
      <w:pPr>
        <w:ind w:left="2160" w:hanging="180"/>
      </w:pPr>
    </w:lvl>
    <w:lvl w:ilvl="3" w:tplc="32401A9E">
      <w:start w:val="1"/>
      <w:numFmt w:val="decimal"/>
      <w:lvlText w:val="%4."/>
      <w:lvlJc w:val="left"/>
      <w:pPr>
        <w:ind w:left="2880" w:hanging="360"/>
      </w:pPr>
    </w:lvl>
    <w:lvl w:ilvl="4" w:tplc="62888BC8">
      <w:start w:val="1"/>
      <w:numFmt w:val="lowerLetter"/>
      <w:lvlText w:val="%5."/>
      <w:lvlJc w:val="left"/>
      <w:pPr>
        <w:ind w:left="3600" w:hanging="360"/>
      </w:pPr>
    </w:lvl>
    <w:lvl w:ilvl="5" w:tplc="0D6AEB50">
      <w:start w:val="1"/>
      <w:numFmt w:val="lowerRoman"/>
      <w:lvlText w:val="%6."/>
      <w:lvlJc w:val="right"/>
      <w:pPr>
        <w:ind w:left="4320" w:hanging="180"/>
      </w:pPr>
    </w:lvl>
    <w:lvl w:ilvl="6" w:tplc="F7A6358A">
      <w:start w:val="1"/>
      <w:numFmt w:val="decimal"/>
      <w:lvlText w:val="%7."/>
      <w:lvlJc w:val="left"/>
      <w:pPr>
        <w:ind w:left="5040" w:hanging="360"/>
      </w:pPr>
    </w:lvl>
    <w:lvl w:ilvl="7" w:tplc="631E0362">
      <w:start w:val="1"/>
      <w:numFmt w:val="lowerLetter"/>
      <w:lvlText w:val="%8."/>
      <w:lvlJc w:val="left"/>
      <w:pPr>
        <w:ind w:left="5760" w:hanging="360"/>
      </w:pPr>
    </w:lvl>
    <w:lvl w:ilvl="8" w:tplc="25FEE1AC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5EB042"/>
    <w:multiLevelType w:val="hybridMultilevel"/>
    <w:tmpl w:val="8B8CF69A"/>
    <w:lvl w:ilvl="0" w:tplc="3D6472B8">
      <w:start w:val="1"/>
      <w:numFmt w:val="decimal"/>
      <w:lvlText w:val="%1."/>
      <w:lvlJc w:val="left"/>
      <w:pPr>
        <w:ind w:left="720" w:hanging="360"/>
      </w:pPr>
    </w:lvl>
    <w:lvl w:ilvl="1" w:tplc="866AF044">
      <w:start w:val="3"/>
      <w:numFmt w:val="lowerLetter"/>
      <w:lvlText w:val="%2."/>
      <w:lvlJc w:val="left"/>
      <w:pPr>
        <w:ind w:left="1800" w:hanging="360"/>
      </w:pPr>
    </w:lvl>
    <w:lvl w:ilvl="2" w:tplc="1E58639A">
      <w:start w:val="1"/>
      <w:numFmt w:val="lowerRoman"/>
      <w:lvlText w:val="%3."/>
      <w:lvlJc w:val="right"/>
      <w:pPr>
        <w:ind w:left="2160" w:hanging="180"/>
      </w:pPr>
    </w:lvl>
    <w:lvl w:ilvl="3" w:tplc="9A788F5A">
      <w:start w:val="1"/>
      <w:numFmt w:val="decimal"/>
      <w:lvlText w:val="%4."/>
      <w:lvlJc w:val="left"/>
      <w:pPr>
        <w:ind w:left="2880" w:hanging="360"/>
      </w:pPr>
    </w:lvl>
    <w:lvl w:ilvl="4" w:tplc="D1CC345E">
      <w:start w:val="1"/>
      <w:numFmt w:val="lowerLetter"/>
      <w:lvlText w:val="%5."/>
      <w:lvlJc w:val="left"/>
      <w:pPr>
        <w:ind w:left="3600" w:hanging="360"/>
      </w:pPr>
    </w:lvl>
    <w:lvl w:ilvl="5" w:tplc="6F4AE4A2">
      <w:start w:val="1"/>
      <w:numFmt w:val="lowerRoman"/>
      <w:lvlText w:val="%6."/>
      <w:lvlJc w:val="right"/>
      <w:pPr>
        <w:ind w:left="4320" w:hanging="180"/>
      </w:pPr>
    </w:lvl>
    <w:lvl w:ilvl="6" w:tplc="CE8EB102">
      <w:start w:val="1"/>
      <w:numFmt w:val="decimal"/>
      <w:lvlText w:val="%7."/>
      <w:lvlJc w:val="left"/>
      <w:pPr>
        <w:ind w:left="5040" w:hanging="360"/>
      </w:pPr>
    </w:lvl>
    <w:lvl w:ilvl="7" w:tplc="214A5E68">
      <w:start w:val="1"/>
      <w:numFmt w:val="lowerLetter"/>
      <w:lvlText w:val="%8."/>
      <w:lvlJc w:val="left"/>
      <w:pPr>
        <w:ind w:left="5760" w:hanging="360"/>
      </w:pPr>
    </w:lvl>
    <w:lvl w:ilvl="8" w:tplc="578C0B2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9E0F19"/>
    <w:multiLevelType w:val="hybridMultilevel"/>
    <w:tmpl w:val="5C0A5B30"/>
    <w:lvl w:ilvl="0" w:tplc="B7C81720">
      <w:start w:val="1"/>
      <w:numFmt w:val="decimal"/>
      <w:lvlText w:val="%1."/>
      <w:lvlJc w:val="left"/>
      <w:pPr>
        <w:ind w:left="720" w:hanging="360"/>
      </w:pPr>
    </w:lvl>
    <w:lvl w:ilvl="1" w:tplc="6F30066A">
      <w:start w:val="2"/>
      <w:numFmt w:val="lowerLetter"/>
      <w:lvlText w:val="%2."/>
      <w:lvlJc w:val="left"/>
      <w:pPr>
        <w:ind w:left="1800" w:hanging="360"/>
      </w:pPr>
    </w:lvl>
    <w:lvl w:ilvl="2" w:tplc="93A21E88">
      <w:start w:val="1"/>
      <w:numFmt w:val="lowerRoman"/>
      <w:lvlText w:val="%3."/>
      <w:lvlJc w:val="right"/>
      <w:pPr>
        <w:ind w:left="2160" w:hanging="180"/>
      </w:pPr>
    </w:lvl>
    <w:lvl w:ilvl="3" w:tplc="D0886694">
      <w:start w:val="1"/>
      <w:numFmt w:val="decimal"/>
      <w:lvlText w:val="%4."/>
      <w:lvlJc w:val="left"/>
      <w:pPr>
        <w:ind w:left="2880" w:hanging="360"/>
      </w:pPr>
    </w:lvl>
    <w:lvl w:ilvl="4" w:tplc="AE9AFF7E">
      <w:start w:val="1"/>
      <w:numFmt w:val="lowerLetter"/>
      <w:lvlText w:val="%5."/>
      <w:lvlJc w:val="left"/>
      <w:pPr>
        <w:ind w:left="3600" w:hanging="360"/>
      </w:pPr>
    </w:lvl>
    <w:lvl w:ilvl="5" w:tplc="2314FE2C">
      <w:start w:val="1"/>
      <w:numFmt w:val="lowerRoman"/>
      <w:lvlText w:val="%6."/>
      <w:lvlJc w:val="right"/>
      <w:pPr>
        <w:ind w:left="4320" w:hanging="180"/>
      </w:pPr>
    </w:lvl>
    <w:lvl w:ilvl="6" w:tplc="6B5053EE">
      <w:start w:val="1"/>
      <w:numFmt w:val="decimal"/>
      <w:lvlText w:val="%7."/>
      <w:lvlJc w:val="left"/>
      <w:pPr>
        <w:ind w:left="5040" w:hanging="360"/>
      </w:pPr>
    </w:lvl>
    <w:lvl w:ilvl="7" w:tplc="42B0AB36">
      <w:start w:val="1"/>
      <w:numFmt w:val="lowerLetter"/>
      <w:lvlText w:val="%8."/>
      <w:lvlJc w:val="left"/>
      <w:pPr>
        <w:ind w:left="5760" w:hanging="360"/>
      </w:pPr>
    </w:lvl>
    <w:lvl w:ilvl="8" w:tplc="A9A006D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C2A619"/>
    <w:multiLevelType w:val="hybridMultilevel"/>
    <w:tmpl w:val="782A50FE"/>
    <w:lvl w:ilvl="0" w:tplc="76564A4A">
      <w:start w:val="1"/>
      <w:numFmt w:val="decimal"/>
      <w:lvlText w:val="%1."/>
      <w:lvlJc w:val="left"/>
      <w:pPr>
        <w:ind w:left="720" w:hanging="360"/>
      </w:pPr>
    </w:lvl>
    <w:lvl w:ilvl="1" w:tplc="47ECA49C">
      <w:start w:val="1"/>
      <w:numFmt w:val="lowerLetter"/>
      <w:lvlText w:val="%2."/>
      <w:lvlJc w:val="left"/>
      <w:pPr>
        <w:ind w:left="1440" w:hanging="360"/>
      </w:pPr>
    </w:lvl>
    <w:lvl w:ilvl="2" w:tplc="7AA48B10">
      <w:start w:val="5"/>
      <w:numFmt w:val="lowerRoman"/>
      <w:lvlText w:val="%3."/>
      <w:lvlJc w:val="right"/>
      <w:pPr>
        <w:ind w:left="2520" w:hanging="180"/>
      </w:pPr>
    </w:lvl>
    <w:lvl w:ilvl="3" w:tplc="84F06B20">
      <w:start w:val="1"/>
      <w:numFmt w:val="decimal"/>
      <w:lvlText w:val="%4."/>
      <w:lvlJc w:val="left"/>
      <w:pPr>
        <w:ind w:left="2880" w:hanging="360"/>
      </w:pPr>
    </w:lvl>
    <w:lvl w:ilvl="4" w:tplc="47DC3EEA">
      <w:start w:val="1"/>
      <w:numFmt w:val="lowerLetter"/>
      <w:lvlText w:val="%5."/>
      <w:lvlJc w:val="left"/>
      <w:pPr>
        <w:ind w:left="3600" w:hanging="360"/>
      </w:pPr>
    </w:lvl>
    <w:lvl w:ilvl="5" w:tplc="0A98B0A0">
      <w:start w:val="1"/>
      <w:numFmt w:val="lowerRoman"/>
      <w:lvlText w:val="%6."/>
      <w:lvlJc w:val="right"/>
      <w:pPr>
        <w:ind w:left="4320" w:hanging="180"/>
      </w:pPr>
    </w:lvl>
    <w:lvl w:ilvl="6" w:tplc="6E1E0D46">
      <w:start w:val="1"/>
      <w:numFmt w:val="decimal"/>
      <w:lvlText w:val="%7."/>
      <w:lvlJc w:val="left"/>
      <w:pPr>
        <w:ind w:left="5040" w:hanging="360"/>
      </w:pPr>
    </w:lvl>
    <w:lvl w:ilvl="7" w:tplc="87AC5104">
      <w:start w:val="1"/>
      <w:numFmt w:val="lowerLetter"/>
      <w:lvlText w:val="%8."/>
      <w:lvlJc w:val="left"/>
      <w:pPr>
        <w:ind w:left="5760" w:hanging="360"/>
      </w:pPr>
    </w:lvl>
    <w:lvl w:ilvl="8" w:tplc="746CC10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5AE49C"/>
    <w:multiLevelType w:val="hybridMultilevel"/>
    <w:tmpl w:val="B510CF36"/>
    <w:lvl w:ilvl="0" w:tplc="E05827E6">
      <w:start w:val="1"/>
      <w:numFmt w:val="decimal"/>
      <w:lvlText w:val="%1."/>
      <w:lvlJc w:val="left"/>
      <w:pPr>
        <w:ind w:left="720" w:hanging="360"/>
      </w:pPr>
    </w:lvl>
    <w:lvl w:ilvl="1" w:tplc="FD6E211A">
      <w:start w:val="1"/>
      <w:numFmt w:val="lowerLetter"/>
      <w:lvlText w:val="%2."/>
      <w:lvlJc w:val="left"/>
      <w:pPr>
        <w:ind w:left="1440" w:hanging="360"/>
      </w:pPr>
    </w:lvl>
    <w:lvl w:ilvl="2" w:tplc="3272AF5E">
      <w:start w:val="1"/>
      <w:numFmt w:val="lowerRoman"/>
      <w:lvlText w:val="%3."/>
      <w:lvlJc w:val="right"/>
      <w:pPr>
        <w:ind w:left="2160" w:hanging="180"/>
      </w:pPr>
    </w:lvl>
    <w:lvl w:ilvl="3" w:tplc="36780B92">
      <w:start w:val="1"/>
      <w:numFmt w:val="decimal"/>
      <w:lvlText w:val="%4."/>
      <w:lvlJc w:val="left"/>
      <w:pPr>
        <w:ind w:left="2880" w:hanging="360"/>
      </w:pPr>
    </w:lvl>
    <w:lvl w:ilvl="4" w:tplc="3CD2A79E">
      <w:start w:val="1"/>
      <w:numFmt w:val="lowerLetter"/>
      <w:lvlText w:val="%5."/>
      <w:lvlJc w:val="left"/>
      <w:pPr>
        <w:ind w:left="3600" w:hanging="360"/>
      </w:pPr>
    </w:lvl>
    <w:lvl w:ilvl="5" w:tplc="E9FC0982">
      <w:start w:val="1"/>
      <w:numFmt w:val="lowerRoman"/>
      <w:lvlText w:val="%6."/>
      <w:lvlJc w:val="right"/>
      <w:pPr>
        <w:ind w:left="4320" w:hanging="180"/>
      </w:pPr>
    </w:lvl>
    <w:lvl w:ilvl="6" w:tplc="20D04444">
      <w:start w:val="1"/>
      <w:numFmt w:val="decimal"/>
      <w:lvlText w:val="%7."/>
      <w:lvlJc w:val="left"/>
      <w:pPr>
        <w:ind w:left="5040" w:hanging="360"/>
      </w:pPr>
    </w:lvl>
    <w:lvl w:ilvl="7" w:tplc="4CD4BDA8">
      <w:start w:val="1"/>
      <w:numFmt w:val="lowerLetter"/>
      <w:lvlText w:val="%8."/>
      <w:lvlJc w:val="left"/>
      <w:pPr>
        <w:ind w:left="5760" w:hanging="360"/>
      </w:pPr>
    </w:lvl>
    <w:lvl w:ilvl="8" w:tplc="7B34E23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9DB702"/>
    <w:multiLevelType w:val="hybridMultilevel"/>
    <w:tmpl w:val="87A438F8"/>
    <w:lvl w:ilvl="0" w:tplc="0726AB46">
      <w:start w:val="1"/>
      <w:numFmt w:val="decimal"/>
      <w:lvlText w:val="%1."/>
      <w:lvlJc w:val="left"/>
      <w:pPr>
        <w:ind w:left="720" w:hanging="360"/>
      </w:pPr>
    </w:lvl>
    <w:lvl w:ilvl="1" w:tplc="4A4A8456">
      <w:start w:val="1"/>
      <w:numFmt w:val="lowerLetter"/>
      <w:lvlText w:val="%2."/>
      <w:lvlJc w:val="left"/>
      <w:pPr>
        <w:ind w:left="1440" w:hanging="360"/>
      </w:pPr>
    </w:lvl>
    <w:lvl w:ilvl="2" w:tplc="499C55F2">
      <w:start w:val="5"/>
      <w:numFmt w:val="lowerRoman"/>
      <w:lvlText w:val="%3."/>
      <w:lvlJc w:val="right"/>
      <w:pPr>
        <w:ind w:left="2520" w:hanging="180"/>
      </w:pPr>
    </w:lvl>
    <w:lvl w:ilvl="3" w:tplc="8926D82A">
      <w:start w:val="1"/>
      <w:numFmt w:val="decimal"/>
      <w:lvlText w:val="%4."/>
      <w:lvlJc w:val="left"/>
      <w:pPr>
        <w:ind w:left="2880" w:hanging="360"/>
      </w:pPr>
    </w:lvl>
    <w:lvl w:ilvl="4" w:tplc="47060FEA">
      <w:start w:val="1"/>
      <w:numFmt w:val="lowerLetter"/>
      <w:lvlText w:val="%5."/>
      <w:lvlJc w:val="left"/>
      <w:pPr>
        <w:ind w:left="3600" w:hanging="360"/>
      </w:pPr>
    </w:lvl>
    <w:lvl w:ilvl="5" w:tplc="F02EBD7C">
      <w:start w:val="1"/>
      <w:numFmt w:val="lowerRoman"/>
      <w:lvlText w:val="%6."/>
      <w:lvlJc w:val="right"/>
      <w:pPr>
        <w:ind w:left="4320" w:hanging="180"/>
      </w:pPr>
    </w:lvl>
    <w:lvl w:ilvl="6" w:tplc="C4489FC0">
      <w:start w:val="1"/>
      <w:numFmt w:val="decimal"/>
      <w:lvlText w:val="%7."/>
      <w:lvlJc w:val="left"/>
      <w:pPr>
        <w:ind w:left="5040" w:hanging="360"/>
      </w:pPr>
    </w:lvl>
    <w:lvl w:ilvl="7" w:tplc="04B8858E">
      <w:start w:val="1"/>
      <w:numFmt w:val="lowerLetter"/>
      <w:lvlText w:val="%8."/>
      <w:lvlJc w:val="left"/>
      <w:pPr>
        <w:ind w:left="5760" w:hanging="360"/>
      </w:pPr>
    </w:lvl>
    <w:lvl w:ilvl="8" w:tplc="3A5897F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0EA8CC"/>
    <w:multiLevelType w:val="hybridMultilevel"/>
    <w:tmpl w:val="98EC42BC"/>
    <w:lvl w:ilvl="0" w:tplc="7A7C57B4">
      <w:start w:val="1"/>
      <w:numFmt w:val="decimal"/>
      <w:lvlText w:val="%1."/>
      <w:lvlJc w:val="left"/>
      <w:pPr>
        <w:ind w:left="720" w:hanging="360"/>
      </w:pPr>
    </w:lvl>
    <w:lvl w:ilvl="1" w:tplc="0CAC6EC4">
      <w:start w:val="1"/>
      <w:numFmt w:val="lowerLetter"/>
      <w:lvlText w:val="%2."/>
      <w:lvlJc w:val="left"/>
      <w:pPr>
        <w:ind w:left="1440" w:hanging="360"/>
      </w:pPr>
    </w:lvl>
    <w:lvl w:ilvl="2" w:tplc="F18647FC">
      <w:start w:val="4"/>
      <w:numFmt w:val="lowerRoman"/>
      <w:lvlText w:val="%3."/>
      <w:lvlJc w:val="right"/>
      <w:pPr>
        <w:ind w:left="2520" w:hanging="180"/>
      </w:pPr>
    </w:lvl>
    <w:lvl w:ilvl="3" w:tplc="1482478E">
      <w:start w:val="1"/>
      <w:numFmt w:val="decimal"/>
      <w:lvlText w:val="%4."/>
      <w:lvlJc w:val="left"/>
      <w:pPr>
        <w:ind w:left="2880" w:hanging="360"/>
      </w:pPr>
    </w:lvl>
    <w:lvl w:ilvl="4" w:tplc="A010EF6E">
      <w:start w:val="1"/>
      <w:numFmt w:val="lowerLetter"/>
      <w:lvlText w:val="%5."/>
      <w:lvlJc w:val="left"/>
      <w:pPr>
        <w:ind w:left="3600" w:hanging="360"/>
      </w:pPr>
    </w:lvl>
    <w:lvl w:ilvl="5" w:tplc="DEFE4C66">
      <w:start w:val="1"/>
      <w:numFmt w:val="lowerRoman"/>
      <w:lvlText w:val="%6."/>
      <w:lvlJc w:val="right"/>
      <w:pPr>
        <w:ind w:left="4320" w:hanging="180"/>
      </w:pPr>
    </w:lvl>
    <w:lvl w:ilvl="6" w:tplc="431E5928">
      <w:start w:val="1"/>
      <w:numFmt w:val="decimal"/>
      <w:lvlText w:val="%7."/>
      <w:lvlJc w:val="left"/>
      <w:pPr>
        <w:ind w:left="5040" w:hanging="360"/>
      </w:pPr>
    </w:lvl>
    <w:lvl w:ilvl="7" w:tplc="A92A6102">
      <w:start w:val="1"/>
      <w:numFmt w:val="lowerLetter"/>
      <w:lvlText w:val="%8."/>
      <w:lvlJc w:val="left"/>
      <w:pPr>
        <w:ind w:left="5760" w:hanging="360"/>
      </w:pPr>
    </w:lvl>
    <w:lvl w:ilvl="8" w:tplc="E528EBB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D321A4"/>
    <w:multiLevelType w:val="hybridMultilevel"/>
    <w:tmpl w:val="24E8284E"/>
    <w:lvl w:ilvl="0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21" w15:restartNumberingAfterBreak="0">
    <w:nsid w:val="6FED480B"/>
    <w:multiLevelType w:val="hybridMultilevel"/>
    <w:tmpl w:val="D6F2A3AC"/>
    <w:lvl w:ilvl="0" w:tplc="88269C44">
      <w:start w:val="1"/>
      <w:numFmt w:val="decimal"/>
      <w:lvlText w:val="%1."/>
      <w:lvlJc w:val="left"/>
      <w:pPr>
        <w:ind w:left="720" w:hanging="360"/>
      </w:pPr>
    </w:lvl>
    <w:lvl w:ilvl="1" w:tplc="4A2C058E">
      <w:start w:val="1"/>
      <w:numFmt w:val="lowerLetter"/>
      <w:lvlText w:val="%2."/>
      <w:lvlJc w:val="left"/>
      <w:pPr>
        <w:ind w:left="1440" w:hanging="360"/>
      </w:pPr>
    </w:lvl>
    <w:lvl w:ilvl="2" w:tplc="66927698">
      <w:start w:val="2"/>
      <w:numFmt w:val="lowerRoman"/>
      <w:lvlText w:val="%3."/>
      <w:lvlJc w:val="right"/>
      <w:pPr>
        <w:ind w:left="2520" w:hanging="180"/>
      </w:pPr>
    </w:lvl>
    <w:lvl w:ilvl="3" w:tplc="2158B1B8">
      <w:start w:val="1"/>
      <w:numFmt w:val="decimal"/>
      <w:lvlText w:val="%4."/>
      <w:lvlJc w:val="left"/>
      <w:pPr>
        <w:ind w:left="2880" w:hanging="360"/>
      </w:pPr>
    </w:lvl>
    <w:lvl w:ilvl="4" w:tplc="926A800C">
      <w:start w:val="1"/>
      <w:numFmt w:val="lowerLetter"/>
      <w:lvlText w:val="%5."/>
      <w:lvlJc w:val="left"/>
      <w:pPr>
        <w:ind w:left="3600" w:hanging="360"/>
      </w:pPr>
    </w:lvl>
    <w:lvl w:ilvl="5" w:tplc="AED6EDE2">
      <w:start w:val="1"/>
      <w:numFmt w:val="lowerRoman"/>
      <w:lvlText w:val="%6."/>
      <w:lvlJc w:val="right"/>
      <w:pPr>
        <w:ind w:left="4320" w:hanging="180"/>
      </w:pPr>
    </w:lvl>
    <w:lvl w:ilvl="6" w:tplc="B85C4956">
      <w:start w:val="1"/>
      <w:numFmt w:val="decimal"/>
      <w:lvlText w:val="%7."/>
      <w:lvlJc w:val="left"/>
      <w:pPr>
        <w:ind w:left="5040" w:hanging="360"/>
      </w:pPr>
    </w:lvl>
    <w:lvl w:ilvl="7" w:tplc="D7D8FDC8">
      <w:start w:val="1"/>
      <w:numFmt w:val="lowerLetter"/>
      <w:lvlText w:val="%8."/>
      <w:lvlJc w:val="left"/>
      <w:pPr>
        <w:ind w:left="5760" w:hanging="360"/>
      </w:pPr>
    </w:lvl>
    <w:lvl w:ilvl="8" w:tplc="7032D250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0532B9"/>
    <w:multiLevelType w:val="hybridMultilevel"/>
    <w:tmpl w:val="2480AE92"/>
    <w:lvl w:ilvl="0" w:tplc="95B48E3C">
      <w:start w:val="1"/>
      <w:numFmt w:val="decimal"/>
      <w:lvlText w:val="%1."/>
      <w:lvlJc w:val="left"/>
      <w:pPr>
        <w:ind w:left="720" w:hanging="360"/>
      </w:pPr>
    </w:lvl>
    <w:lvl w:ilvl="1" w:tplc="079C430A">
      <w:start w:val="1"/>
      <w:numFmt w:val="lowerLetter"/>
      <w:lvlText w:val="%2."/>
      <w:lvlJc w:val="left"/>
      <w:pPr>
        <w:ind w:left="1800" w:hanging="360"/>
      </w:pPr>
    </w:lvl>
    <w:lvl w:ilvl="2" w:tplc="3AF414F8">
      <w:start w:val="1"/>
      <w:numFmt w:val="lowerRoman"/>
      <w:lvlText w:val="%3."/>
      <w:lvlJc w:val="right"/>
      <w:pPr>
        <w:ind w:left="2520" w:hanging="180"/>
      </w:pPr>
    </w:lvl>
    <w:lvl w:ilvl="3" w:tplc="C2781D88">
      <w:start w:val="1"/>
      <w:numFmt w:val="decimal"/>
      <w:lvlText w:val="%4."/>
      <w:lvlJc w:val="left"/>
      <w:pPr>
        <w:ind w:left="2880" w:hanging="360"/>
      </w:pPr>
    </w:lvl>
    <w:lvl w:ilvl="4" w:tplc="55D6709A">
      <w:start w:val="1"/>
      <w:numFmt w:val="lowerLetter"/>
      <w:lvlText w:val="%5."/>
      <w:lvlJc w:val="left"/>
      <w:pPr>
        <w:ind w:left="3600" w:hanging="360"/>
      </w:pPr>
    </w:lvl>
    <w:lvl w:ilvl="5" w:tplc="4532E45C">
      <w:start w:val="1"/>
      <w:numFmt w:val="lowerRoman"/>
      <w:lvlText w:val="%6."/>
      <w:lvlJc w:val="right"/>
      <w:pPr>
        <w:ind w:left="4320" w:hanging="180"/>
      </w:pPr>
    </w:lvl>
    <w:lvl w:ilvl="6" w:tplc="1B96CEA2">
      <w:start w:val="1"/>
      <w:numFmt w:val="decimal"/>
      <w:lvlText w:val="%7."/>
      <w:lvlJc w:val="left"/>
      <w:pPr>
        <w:ind w:left="5040" w:hanging="360"/>
      </w:pPr>
    </w:lvl>
    <w:lvl w:ilvl="7" w:tplc="BCC8E15C">
      <w:start w:val="1"/>
      <w:numFmt w:val="lowerLetter"/>
      <w:lvlText w:val="%8."/>
      <w:lvlJc w:val="left"/>
      <w:pPr>
        <w:ind w:left="5760" w:hanging="360"/>
      </w:pPr>
    </w:lvl>
    <w:lvl w:ilvl="8" w:tplc="370C529E">
      <w:start w:val="1"/>
      <w:numFmt w:val="lowerRoman"/>
      <w:lvlText w:val="%9."/>
      <w:lvlJc w:val="right"/>
      <w:pPr>
        <w:ind w:left="6480" w:hanging="180"/>
      </w:pPr>
    </w:lvl>
  </w:abstractNum>
  <w:num w:numId="25">
    <w:abstractNumId w:val="24"/>
  </w:num>
  <w:num w:numId="24">
    <w:abstractNumId w:val="23"/>
  </w:num>
  <w:num w:numId="1" w16cid:durableId="1026910005">
    <w:abstractNumId w:val="8"/>
  </w:num>
  <w:num w:numId="2" w16cid:durableId="524249018">
    <w:abstractNumId w:val="17"/>
  </w:num>
  <w:num w:numId="3" w16cid:durableId="1169128278">
    <w:abstractNumId w:val="0"/>
  </w:num>
  <w:num w:numId="4" w16cid:durableId="803962142">
    <w:abstractNumId w:val="13"/>
  </w:num>
  <w:num w:numId="5" w16cid:durableId="404962709">
    <w:abstractNumId w:val="16"/>
  </w:num>
  <w:num w:numId="6" w16cid:durableId="1320772970">
    <w:abstractNumId w:val="4"/>
  </w:num>
  <w:num w:numId="7" w16cid:durableId="1356157983">
    <w:abstractNumId w:val="3"/>
  </w:num>
  <w:num w:numId="8" w16cid:durableId="510873248">
    <w:abstractNumId w:val="12"/>
  </w:num>
  <w:num w:numId="9" w16cid:durableId="791284531">
    <w:abstractNumId w:val="2"/>
  </w:num>
  <w:num w:numId="10" w16cid:durableId="771895787">
    <w:abstractNumId w:val="14"/>
  </w:num>
  <w:num w:numId="11" w16cid:durableId="933124617">
    <w:abstractNumId w:val="18"/>
  </w:num>
  <w:num w:numId="12" w16cid:durableId="1331563348">
    <w:abstractNumId w:val="11"/>
  </w:num>
  <w:num w:numId="13" w16cid:durableId="1370031490">
    <w:abstractNumId w:val="7"/>
  </w:num>
  <w:num w:numId="14" w16cid:durableId="65340811">
    <w:abstractNumId w:val="6"/>
  </w:num>
  <w:num w:numId="15" w16cid:durableId="483818056">
    <w:abstractNumId w:val="10"/>
  </w:num>
  <w:num w:numId="16" w16cid:durableId="425461495">
    <w:abstractNumId w:val="15"/>
  </w:num>
  <w:num w:numId="17" w16cid:durableId="1602487381">
    <w:abstractNumId w:val="9"/>
  </w:num>
  <w:num w:numId="18" w16cid:durableId="593786802">
    <w:abstractNumId w:val="19"/>
  </w:num>
  <w:num w:numId="19" w16cid:durableId="172575373">
    <w:abstractNumId w:val="5"/>
  </w:num>
  <w:num w:numId="20" w16cid:durableId="768622532">
    <w:abstractNumId w:val="21"/>
  </w:num>
  <w:num w:numId="21" w16cid:durableId="1745372945">
    <w:abstractNumId w:val="22"/>
  </w:num>
  <w:num w:numId="22" w16cid:durableId="576324613">
    <w:abstractNumId w:val="1"/>
  </w:num>
  <w:num w:numId="23" w16cid:durableId="70190766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9"/>
  <w:hideSpellingErrors/>
  <w:hideGrammaticalErrors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F0432A4"/>
    <w:rsid w:val="000154A1"/>
    <w:rsid w:val="00031575"/>
    <w:rsid w:val="0007403C"/>
    <w:rsid w:val="00076A6A"/>
    <w:rsid w:val="00091B7C"/>
    <w:rsid w:val="000A112F"/>
    <w:rsid w:val="000A30D8"/>
    <w:rsid w:val="000A3450"/>
    <w:rsid w:val="000C0933"/>
    <w:rsid w:val="000D324A"/>
    <w:rsid w:val="000E7C8B"/>
    <w:rsid w:val="001135CD"/>
    <w:rsid w:val="00115099"/>
    <w:rsid w:val="001251CD"/>
    <w:rsid w:val="00175418"/>
    <w:rsid w:val="001810D9"/>
    <w:rsid w:val="001971FF"/>
    <w:rsid w:val="001B1B1B"/>
    <w:rsid w:val="001B79D8"/>
    <w:rsid w:val="001C7B8E"/>
    <w:rsid w:val="00200B0F"/>
    <w:rsid w:val="0020646C"/>
    <w:rsid w:val="00206AB8"/>
    <w:rsid w:val="00211EF4"/>
    <w:rsid w:val="00217D22"/>
    <w:rsid w:val="0025679B"/>
    <w:rsid w:val="00271DFF"/>
    <w:rsid w:val="00277625"/>
    <w:rsid w:val="00294064"/>
    <w:rsid w:val="002A687D"/>
    <w:rsid w:val="002B212B"/>
    <w:rsid w:val="002E0F53"/>
    <w:rsid w:val="002F4B65"/>
    <w:rsid w:val="002F75C0"/>
    <w:rsid w:val="002F7A04"/>
    <w:rsid w:val="00302D0E"/>
    <w:rsid w:val="00302E5B"/>
    <w:rsid w:val="0031535E"/>
    <w:rsid w:val="003204AC"/>
    <w:rsid w:val="003204CB"/>
    <w:rsid w:val="003239B6"/>
    <w:rsid w:val="0034028E"/>
    <w:rsid w:val="00344DD0"/>
    <w:rsid w:val="00346726"/>
    <w:rsid w:val="00347C10"/>
    <w:rsid w:val="00354D20"/>
    <w:rsid w:val="0036752B"/>
    <w:rsid w:val="003A17E2"/>
    <w:rsid w:val="003D4621"/>
    <w:rsid w:val="003E787F"/>
    <w:rsid w:val="003F1164"/>
    <w:rsid w:val="00414489"/>
    <w:rsid w:val="004675F7"/>
    <w:rsid w:val="004A33DB"/>
    <w:rsid w:val="004A6D11"/>
    <w:rsid w:val="004A6DCD"/>
    <w:rsid w:val="004F05FD"/>
    <w:rsid w:val="004F6922"/>
    <w:rsid w:val="005018A7"/>
    <w:rsid w:val="00527640"/>
    <w:rsid w:val="00542A21"/>
    <w:rsid w:val="005A0BC7"/>
    <w:rsid w:val="005A2F2B"/>
    <w:rsid w:val="005B091A"/>
    <w:rsid w:val="005D4D79"/>
    <w:rsid w:val="0061587E"/>
    <w:rsid w:val="00616065"/>
    <w:rsid w:val="00623410"/>
    <w:rsid w:val="00633AD8"/>
    <w:rsid w:val="006346C2"/>
    <w:rsid w:val="00641A36"/>
    <w:rsid w:val="006521F0"/>
    <w:rsid w:val="0066216B"/>
    <w:rsid w:val="00670769"/>
    <w:rsid w:val="006852F7"/>
    <w:rsid w:val="006A04D6"/>
    <w:rsid w:val="006B224A"/>
    <w:rsid w:val="006F40AC"/>
    <w:rsid w:val="00703DE4"/>
    <w:rsid w:val="00707031"/>
    <w:rsid w:val="00716683"/>
    <w:rsid w:val="00735C4D"/>
    <w:rsid w:val="0075337F"/>
    <w:rsid w:val="00781DCB"/>
    <w:rsid w:val="0079337E"/>
    <w:rsid w:val="007A511D"/>
    <w:rsid w:val="007D3403"/>
    <w:rsid w:val="007D523E"/>
    <w:rsid w:val="007D631C"/>
    <w:rsid w:val="007E2482"/>
    <w:rsid w:val="00831267"/>
    <w:rsid w:val="00843EE3"/>
    <w:rsid w:val="008529DC"/>
    <w:rsid w:val="00867941"/>
    <w:rsid w:val="008770F5"/>
    <w:rsid w:val="0087791B"/>
    <w:rsid w:val="00883D82"/>
    <w:rsid w:val="008A03F9"/>
    <w:rsid w:val="008D48C9"/>
    <w:rsid w:val="008D63E4"/>
    <w:rsid w:val="008F2733"/>
    <w:rsid w:val="008F2A18"/>
    <w:rsid w:val="009005A1"/>
    <w:rsid w:val="00906E3A"/>
    <w:rsid w:val="00914031"/>
    <w:rsid w:val="00917FAE"/>
    <w:rsid w:val="009245A2"/>
    <w:rsid w:val="0096E921"/>
    <w:rsid w:val="00970FEB"/>
    <w:rsid w:val="00975E40"/>
    <w:rsid w:val="009851A4"/>
    <w:rsid w:val="00987D25"/>
    <w:rsid w:val="009A1948"/>
    <w:rsid w:val="009A40C6"/>
    <w:rsid w:val="009B442F"/>
    <w:rsid w:val="009C328B"/>
    <w:rsid w:val="009D4E51"/>
    <w:rsid w:val="009D5B02"/>
    <w:rsid w:val="009F1B70"/>
    <w:rsid w:val="009F3E33"/>
    <w:rsid w:val="009F7D15"/>
    <w:rsid w:val="00A066E0"/>
    <w:rsid w:val="00A130D9"/>
    <w:rsid w:val="00A40BCC"/>
    <w:rsid w:val="00A60143"/>
    <w:rsid w:val="00A71B19"/>
    <w:rsid w:val="00A833A3"/>
    <w:rsid w:val="00AE30BA"/>
    <w:rsid w:val="00AF3C70"/>
    <w:rsid w:val="00B73B15"/>
    <w:rsid w:val="00B8504D"/>
    <w:rsid w:val="00B912EB"/>
    <w:rsid w:val="00BC1755"/>
    <w:rsid w:val="00BC4730"/>
    <w:rsid w:val="00BC63E8"/>
    <w:rsid w:val="00BC797E"/>
    <w:rsid w:val="00BF3CAD"/>
    <w:rsid w:val="00C14195"/>
    <w:rsid w:val="00C35290"/>
    <w:rsid w:val="00C939F0"/>
    <w:rsid w:val="00C975C3"/>
    <w:rsid w:val="00CE48E2"/>
    <w:rsid w:val="00D14E93"/>
    <w:rsid w:val="00D27006"/>
    <w:rsid w:val="00D272A2"/>
    <w:rsid w:val="00D558A6"/>
    <w:rsid w:val="00D74D91"/>
    <w:rsid w:val="00D84833"/>
    <w:rsid w:val="00DA1B2E"/>
    <w:rsid w:val="00DA4F0C"/>
    <w:rsid w:val="00DB169C"/>
    <w:rsid w:val="00DD579C"/>
    <w:rsid w:val="00DF0DFC"/>
    <w:rsid w:val="00DF22DC"/>
    <w:rsid w:val="00E12BDC"/>
    <w:rsid w:val="00E14345"/>
    <w:rsid w:val="00E37EFF"/>
    <w:rsid w:val="00E6082C"/>
    <w:rsid w:val="00E62A28"/>
    <w:rsid w:val="00E7315E"/>
    <w:rsid w:val="00E8174E"/>
    <w:rsid w:val="00EC2066"/>
    <w:rsid w:val="00EE21F7"/>
    <w:rsid w:val="00F433DF"/>
    <w:rsid w:val="00F5252E"/>
    <w:rsid w:val="00F53B6D"/>
    <w:rsid w:val="00F86428"/>
    <w:rsid w:val="00FA614D"/>
    <w:rsid w:val="00FE3B38"/>
    <w:rsid w:val="01104EC8"/>
    <w:rsid w:val="017B56F0"/>
    <w:rsid w:val="01AC4E84"/>
    <w:rsid w:val="01B49253"/>
    <w:rsid w:val="0242957C"/>
    <w:rsid w:val="02A22D70"/>
    <w:rsid w:val="043DFDD1"/>
    <w:rsid w:val="047E7413"/>
    <w:rsid w:val="04B88695"/>
    <w:rsid w:val="0507D849"/>
    <w:rsid w:val="050FC5CF"/>
    <w:rsid w:val="051A2D6A"/>
    <w:rsid w:val="05D9CE32"/>
    <w:rsid w:val="05E3B901"/>
    <w:rsid w:val="05ED05C3"/>
    <w:rsid w:val="061CAB30"/>
    <w:rsid w:val="064B9F77"/>
    <w:rsid w:val="0653F3F8"/>
    <w:rsid w:val="06606EF2"/>
    <w:rsid w:val="06671B8F"/>
    <w:rsid w:val="06CBBCE5"/>
    <w:rsid w:val="06D4F38F"/>
    <w:rsid w:val="07242B13"/>
    <w:rsid w:val="0744BB14"/>
    <w:rsid w:val="076145C7"/>
    <w:rsid w:val="0796A07E"/>
    <w:rsid w:val="085FF67B"/>
    <w:rsid w:val="08617A7B"/>
    <w:rsid w:val="08789592"/>
    <w:rsid w:val="08DA54C0"/>
    <w:rsid w:val="0938B07A"/>
    <w:rsid w:val="094A31EF"/>
    <w:rsid w:val="0961AD04"/>
    <w:rsid w:val="097860BF"/>
    <w:rsid w:val="09A101A7"/>
    <w:rsid w:val="09BB1FAE"/>
    <w:rsid w:val="09F62D78"/>
    <w:rsid w:val="0A0518D1"/>
    <w:rsid w:val="0A0E4DBC"/>
    <w:rsid w:val="0A7A2BC8"/>
    <w:rsid w:val="0AC2CF23"/>
    <w:rsid w:val="0B0A62A6"/>
    <w:rsid w:val="0BA04E11"/>
    <w:rsid w:val="0C2B39D7"/>
    <w:rsid w:val="0D34EB9E"/>
    <w:rsid w:val="0D4E460D"/>
    <w:rsid w:val="0E1CFCF2"/>
    <w:rsid w:val="0E217494"/>
    <w:rsid w:val="0F80CE50"/>
    <w:rsid w:val="0F9C5810"/>
    <w:rsid w:val="0F9C7F35"/>
    <w:rsid w:val="0F9E4985"/>
    <w:rsid w:val="0FA27D82"/>
    <w:rsid w:val="0FEE6D77"/>
    <w:rsid w:val="1074E6EB"/>
    <w:rsid w:val="1095E6DA"/>
    <w:rsid w:val="10CF4F3E"/>
    <w:rsid w:val="11223954"/>
    <w:rsid w:val="118E754A"/>
    <w:rsid w:val="1210E76A"/>
    <w:rsid w:val="12286294"/>
    <w:rsid w:val="1265C6DF"/>
    <w:rsid w:val="12E17357"/>
    <w:rsid w:val="13297292"/>
    <w:rsid w:val="1340D957"/>
    <w:rsid w:val="135EE7B7"/>
    <w:rsid w:val="13DFA6C7"/>
    <w:rsid w:val="147F15A8"/>
    <w:rsid w:val="14A35D28"/>
    <w:rsid w:val="14ACF752"/>
    <w:rsid w:val="1514E6DC"/>
    <w:rsid w:val="156DF7F9"/>
    <w:rsid w:val="15A175D3"/>
    <w:rsid w:val="1696DA7C"/>
    <w:rsid w:val="16CA8C92"/>
    <w:rsid w:val="1797A481"/>
    <w:rsid w:val="17AD8F67"/>
    <w:rsid w:val="17B4E47A"/>
    <w:rsid w:val="17B91C8E"/>
    <w:rsid w:val="17CF9B4A"/>
    <w:rsid w:val="18371CD8"/>
    <w:rsid w:val="186A5B9D"/>
    <w:rsid w:val="1920F6F1"/>
    <w:rsid w:val="1956C1CA"/>
    <w:rsid w:val="196A8D26"/>
    <w:rsid w:val="1A082D1B"/>
    <w:rsid w:val="1AF2922B"/>
    <w:rsid w:val="1B04DC9D"/>
    <w:rsid w:val="1B170A7A"/>
    <w:rsid w:val="1B47C4D8"/>
    <w:rsid w:val="1BE04D08"/>
    <w:rsid w:val="1BE5E471"/>
    <w:rsid w:val="1C04EF80"/>
    <w:rsid w:val="1CB65E6B"/>
    <w:rsid w:val="1CF61CFC"/>
    <w:rsid w:val="1D21DBF1"/>
    <w:rsid w:val="1D5BDF6F"/>
    <w:rsid w:val="1E9DF873"/>
    <w:rsid w:val="1EA215D6"/>
    <w:rsid w:val="1EC82A6B"/>
    <w:rsid w:val="1F0432A4"/>
    <w:rsid w:val="1FD741D4"/>
    <w:rsid w:val="1FE3AD4F"/>
    <w:rsid w:val="20434863"/>
    <w:rsid w:val="20D860A3"/>
    <w:rsid w:val="20DABCD7"/>
    <w:rsid w:val="21027447"/>
    <w:rsid w:val="21077E9C"/>
    <w:rsid w:val="21301B8F"/>
    <w:rsid w:val="214914F8"/>
    <w:rsid w:val="216ABA5A"/>
    <w:rsid w:val="21DF67A0"/>
    <w:rsid w:val="2203DAC2"/>
    <w:rsid w:val="221F930D"/>
    <w:rsid w:val="22480DD0"/>
    <w:rsid w:val="22F4D030"/>
    <w:rsid w:val="22F79721"/>
    <w:rsid w:val="2328D644"/>
    <w:rsid w:val="23B1E120"/>
    <w:rsid w:val="2460831A"/>
    <w:rsid w:val="2481140F"/>
    <w:rsid w:val="24E67691"/>
    <w:rsid w:val="251262F2"/>
    <w:rsid w:val="251741E6"/>
    <w:rsid w:val="252BB79E"/>
    <w:rsid w:val="257E4466"/>
    <w:rsid w:val="25A279F5"/>
    <w:rsid w:val="2604554B"/>
    <w:rsid w:val="26100622"/>
    <w:rsid w:val="265610EB"/>
    <w:rsid w:val="26B94986"/>
    <w:rsid w:val="26DDB124"/>
    <w:rsid w:val="2710F9DE"/>
    <w:rsid w:val="273DC2B0"/>
    <w:rsid w:val="275D97C3"/>
    <w:rsid w:val="285A85C8"/>
    <w:rsid w:val="28886A39"/>
    <w:rsid w:val="28F96824"/>
    <w:rsid w:val="293F6031"/>
    <w:rsid w:val="294978D1"/>
    <w:rsid w:val="298C0CC6"/>
    <w:rsid w:val="29F4160C"/>
    <w:rsid w:val="29FCF0B2"/>
    <w:rsid w:val="2A22F274"/>
    <w:rsid w:val="2A4F8E04"/>
    <w:rsid w:val="2AAE06D3"/>
    <w:rsid w:val="2BD60B2F"/>
    <w:rsid w:val="2C0B492F"/>
    <w:rsid w:val="2C333FB0"/>
    <w:rsid w:val="2C6506A4"/>
    <w:rsid w:val="2C6CC120"/>
    <w:rsid w:val="2CBE9B62"/>
    <w:rsid w:val="2CD3A534"/>
    <w:rsid w:val="2D809149"/>
    <w:rsid w:val="2D8AA7C3"/>
    <w:rsid w:val="2D9C880A"/>
    <w:rsid w:val="2DE52CC3"/>
    <w:rsid w:val="2E1EAA57"/>
    <w:rsid w:val="2E42374E"/>
    <w:rsid w:val="2E7CD211"/>
    <w:rsid w:val="2EA18791"/>
    <w:rsid w:val="2EF42A80"/>
    <w:rsid w:val="2F2C0608"/>
    <w:rsid w:val="2F3696FE"/>
    <w:rsid w:val="2F4B43BB"/>
    <w:rsid w:val="2F80FD24"/>
    <w:rsid w:val="2FB1049D"/>
    <w:rsid w:val="308FFAE1"/>
    <w:rsid w:val="31352B99"/>
    <w:rsid w:val="318FB2FF"/>
    <w:rsid w:val="31BCAB00"/>
    <w:rsid w:val="3208BA9F"/>
    <w:rsid w:val="3232033C"/>
    <w:rsid w:val="3249BBB8"/>
    <w:rsid w:val="327358E7"/>
    <w:rsid w:val="32B89DE6"/>
    <w:rsid w:val="32D1E072"/>
    <w:rsid w:val="33A7FFEB"/>
    <w:rsid w:val="3431C211"/>
    <w:rsid w:val="3434573B"/>
    <w:rsid w:val="3454E991"/>
    <w:rsid w:val="34AB136C"/>
    <w:rsid w:val="34ABEA51"/>
    <w:rsid w:val="34BEF03C"/>
    <w:rsid w:val="35096853"/>
    <w:rsid w:val="354DC4E4"/>
    <w:rsid w:val="355B5AA1"/>
    <w:rsid w:val="3578B3FC"/>
    <w:rsid w:val="357DF720"/>
    <w:rsid w:val="360D018F"/>
    <w:rsid w:val="361CF932"/>
    <w:rsid w:val="3629EF2B"/>
    <w:rsid w:val="36F3B3E8"/>
    <w:rsid w:val="374095FC"/>
    <w:rsid w:val="3773617E"/>
    <w:rsid w:val="37816967"/>
    <w:rsid w:val="37831C0A"/>
    <w:rsid w:val="37A08B3D"/>
    <w:rsid w:val="37A8D1F0"/>
    <w:rsid w:val="37B4D1C1"/>
    <w:rsid w:val="3801558E"/>
    <w:rsid w:val="3827F838"/>
    <w:rsid w:val="38386087"/>
    <w:rsid w:val="385F6EBB"/>
    <w:rsid w:val="38822820"/>
    <w:rsid w:val="38912D96"/>
    <w:rsid w:val="3938F13C"/>
    <w:rsid w:val="3944A251"/>
    <w:rsid w:val="3987CBFE"/>
    <w:rsid w:val="3999726E"/>
    <w:rsid w:val="39E3A7A7"/>
    <w:rsid w:val="3A240EB9"/>
    <w:rsid w:val="3A5D897A"/>
    <w:rsid w:val="3AA4EE7C"/>
    <w:rsid w:val="3B20BA56"/>
    <w:rsid w:val="3B783D4B"/>
    <w:rsid w:val="3B906DA6"/>
    <w:rsid w:val="3B9F1F42"/>
    <w:rsid w:val="3C025B00"/>
    <w:rsid w:val="3D14395D"/>
    <w:rsid w:val="3D599EDC"/>
    <w:rsid w:val="3DC76D81"/>
    <w:rsid w:val="3DEFADBD"/>
    <w:rsid w:val="3E2AD9ED"/>
    <w:rsid w:val="3E2DDAA9"/>
    <w:rsid w:val="3E40B6BB"/>
    <w:rsid w:val="3E805582"/>
    <w:rsid w:val="3E89714F"/>
    <w:rsid w:val="3F100867"/>
    <w:rsid w:val="3FA72CD5"/>
    <w:rsid w:val="3FB3E3D5"/>
    <w:rsid w:val="3FD7A519"/>
    <w:rsid w:val="3FE3B9F0"/>
    <w:rsid w:val="4036A051"/>
    <w:rsid w:val="406C41FC"/>
    <w:rsid w:val="4085F9B8"/>
    <w:rsid w:val="40D62331"/>
    <w:rsid w:val="4173757A"/>
    <w:rsid w:val="41AE10DB"/>
    <w:rsid w:val="41BAF178"/>
    <w:rsid w:val="41C4D572"/>
    <w:rsid w:val="420E06B7"/>
    <w:rsid w:val="421D056C"/>
    <w:rsid w:val="4244FBFC"/>
    <w:rsid w:val="427E0D9A"/>
    <w:rsid w:val="429C9379"/>
    <w:rsid w:val="42FA13F4"/>
    <w:rsid w:val="43038D3C"/>
    <w:rsid w:val="43093250"/>
    <w:rsid w:val="43EB5DDD"/>
    <w:rsid w:val="444333CC"/>
    <w:rsid w:val="447E4804"/>
    <w:rsid w:val="448DBD8C"/>
    <w:rsid w:val="44AB163C"/>
    <w:rsid w:val="44EBF67B"/>
    <w:rsid w:val="45810E6C"/>
    <w:rsid w:val="45C43386"/>
    <w:rsid w:val="460FFDA5"/>
    <w:rsid w:val="4652FB74"/>
    <w:rsid w:val="469CBF6D"/>
    <w:rsid w:val="46CB5D80"/>
    <w:rsid w:val="46E5D3EE"/>
    <w:rsid w:val="474052E2"/>
    <w:rsid w:val="47DC246E"/>
    <w:rsid w:val="480E8EB8"/>
    <w:rsid w:val="48282C40"/>
    <w:rsid w:val="48706D99"/>
    <w:rsid w:val="48A62607"/>
    <w:rsid w:val="48CCA8B7"/>
    <w:rsid w:val="48F1AFBB"/>
    <w:rsid w:val="4924DAD7"/>
    <w:rsid w:val="493C56E1"/>
    <w:rsid w:val="49768EC5"/>
    <w:rsid w:val="49C3FCA1"/>
    <w:rsid w:val="49D2D2E3"/>
    <w:rsid w:val="4A167DC9"/>
    <w:rsid w:val="4B0525D9"/>
    <w:rsid w:val="4B5846A9"/>
    <w:rsid w:val="4B8E1299"/>
    <w:rsid w:val="4BBEA16F"/>
    <w:rsid w:val="4BEDA2AC"/>
    <w:rsid w:val="4CDDB0A4"/>
    <w:rsid w:val="4CFDA0BC"/>
    <w:rsid w:val="4D340FE2"/>
    <w:rsid w:val="4DB2E871"/>
    <w:rsid w:val="4DFD3E61"/>
    <w:rsid w:val="4E222D3C"/>
    <w:rsid w:val="4EEC4DFD"/>
    <w:rsid w:val="4EF37DEB"/>
    <w:rsid w:val="4EF88B60"/>
    <w:rsid w:val="4F0968F3"/>
    <w:rsid w:val="4FF555C6"/>
    <w:rsid w:val="506F8BD2"/>
    <w:rsid w:val="5194E4CD"/>
    <w:rsid w:val="51C2E653"/>
    <w:rsid w:val="51E42BC0"/>
    <w:rsid w:val="5224752E"/>
    <w:rsid w:val="522AE260"/>
    <w:rsid w:val="522B12FD"/>
    <w:rsid w:val="523130DF"/>
    <w:rsid w:val="524ABDE3"/>
    <w:rsid w:val="525AA0E9"/>
    <w:rsid w:val="5264EBF2"/>
    <w:rsid w:val="5274DAE4"/>
    <w:rsid w:val="52754175"/>
    <w:rsid w:val="528AC8E8"/>
    <w:rsid w:val="52FF7B18"/>
    <w:rsid w:val="533A7355"/>
    <w:rsid w:val="5346D161"/>
    <w:rsid w:val="53619F28"/>
    <w:rsid w:val="5383C77D"/>
    <w:rsid w:val="53DC42F7"/>
    <w:rsid w:val="53E1C690"/>
    <w:rsid w:val="54173FF7"/>
    <w:rsid w:val="5492DFC2"/>
    <w:rsid w:val="54AC081F"/>
    <w:rsid w:val="5520EBB2"/>
    <w:rsid w:val="5542FCF5"/>
    <w:rsid w:val="55781358"/>
    <w:rsid w:val="55845C27"/>
    <w:rsid w:val="559BD49C"/>
    <w:rsid w:val="55DBC231"/>
    <w:rsid w:val="561F5002"/>
    <w:rsid w:val="564822C7"/>
    <w:rsid w:val="565125D1"/>
    <w:rsid w:val="56710CC4"/>
    <w:rsid w:val="56AB239E"/>
    <w:rsid w:val="56DECD56"/>
    <w:rsid w:val="5704A202"/>
    <w:rsid w:val="57089106"/>
    <w:rsid w:val="57290952"/>
    <w:rsid w:val="57AD6D2C"/>
    <w:rsid w:val="57CB8966"/>
    <w:rsid w:val="57E9E2D3"/>
    <w:rsid w:val="57ED38CE"/>
    <w:rsid w:val="58407F6F"/>
    <w:rsid w:val="586E14F5"/>
    <w:rsid w:val="587A9DB7"/>
    <w:rsid w:val="589B009F"/>
    <w:rsid w:val="58D85761"/>
    <w:rsid w:val="59072BE2"/>
    <w:rsid w:val="5946FFA3"/>
    <w:rsid w:val="599B26DB"/>
    <w:rsid w:val="5A159937"/>
    <w:rsid w:val="5A3ED337"/>
    <w:rsid w:val="5A714D93"/>
    <w:rsid w:val="5A95B1E3"/>
    <w:rsid w:val="5AA38DBC"/>
    <w:rsid w:val="5C0FF823"/>
    <w:rsid w:val="5C296C16"/>
    <w:rsid w:val="5C827D86"/>
    <w:rsid w:val="5D4D39F9"/>
    <w:rsid w:val="5D67D2BA"/>
    <w:rsid w:val="5D8B12C3"/>
    <w:rsid w:val="5E14CFB3"/>
    <w:rsid w:val="5E18E4F4"/>
    <w:rsid w:val="5E5A3F78"/>
    <w:rsid w:val="5E662CA2"/>
    <w:rsid w:val="5E7EE668"/>
    <w:rsid w:val="5EF67C3D"/>
    <w:rsid w:val="5F78FE82"/>
    <w:rsid w:val="5F84B348"/>
    <w:rsid w:val="5FF60FD9"/>
    <w:rsid w:val="602E6D57"/>
    <w:rsid w:val="60404E6D"/>
    <w:rsid w:val="6084DABB"/>
    <w:rsid w:val="60951EB4"/>
    <w:rsid w:val="60B44463"/>
    <w:rsid w:val="60C9555C"/>
    <w:rsid w:val="60CD743F"/>
    <w:rsid w:val="60E36946"/>
    <w:rsid w:val="60EBB123"/>
    <w:rsid w:val="60F11DBA"/>
    <w:rsid w:val="618CCD7C"/>
    <w:rsid w:val="61E41886"/>
    <w:rsid w:val="622469E2"/>
    <w:rsid w:val="6236647D"/>
    <w:rsid w:val="62682405"/>
    <w:rsid w:val="6285A32D"/>
    <w:rsid w:val="632A5298"/>
    <w:rsid w:val="63778589"/>
    <w:rsid w:val="638DCC49"/>
    <w:rsid w:val="63AB1534"/>
    <w:rsid w:val="63C53DE4"/>
    <w:rsid w:val="63E7CDC1"/>
    <w:rsid w:val="6421738E"/>
    <w:rsid w:val="64362AAC"/>
    <w:rsid w:val="646465C4"/>
    <w:rsid w:val="659CC67F"/>
    <w:rsid w:val="65B9E5EC"/>
    <w:rsid w:val="65C13403"/>
    <w:rsid w:val="65C691F8"/>
    <w:rsid w:val="660EF1A7"/>
    <w:rsid w:val="660EFEF2"/>
    <w:rsid w:val="661C716B"/>
    <w:rsid w:val="6661F35A"/>
    <w:rsid w:val="66A5E297"/>
    <w:rsid w:val="66C9BDD9"/>
    <w:rsid w:val="66E91316"/>
    <w:rsid w:val="6714E02F"/>
    <w:rsid w:val="67ACA3CF"/>
    <w:rsid w:val="67FB70A7"/>
    <w:rsid w:val="68243503"/>
    <w:rsid w:val="6841B2F8"/>
    <w:rsid w:val="68536F94"/>
    <w:rsid w:val="68F186AE"/>
    <w:rsid w:val="698FF5AD"/>
    <w:rsid w:val="69AE528F"/>
    <w:rsid w:val="69E970F2"/>
    <w:rsid w:val="6A33AA87"/>
    <w:rsid w:val="6A790A3A"/>
    <w:rsid w:val="6B04993E"/>
    <w:rsid w:val="6BD6AC84"/>
    <w:rsid w:val="6C019C02"/>
    <w:rsid w:val="6C05662C"/>
    <w:rsid w:val="6D584A56"/>
    <w:rsid w:val="6DD79797"/>
    <w:rsid w:val="6DE68FFA"/>
    <w:rsid w:val="6DF93FCE"/>
    <w:rsid w:val="6E2564BC"/>
    <w:rsid w:val="6F40FDE5"/>
    <w:rsid w:val="6FA7EE34"/>
    <w:rsid w:val="6FE17C57"/>
    <w:rsid w:val="6FF9E1E5"/>
    <w:rsid w:val="70077F2F"/>
    <w:rsid w:val="70240127"/>
    <w:rsid w:val="70D38957"/>
    <w:rsid w:val="7116E906"/>
    <w:rsid w:val="7130E090"/>
    <w:rsid w:val="71EC47C6"/>
    <w:rsid w:val="727F4097"/>
    <w:rsid w:val="72841C1F"/>
    <w:rsid w:val="729D4AF7"/>
    <w:rsid w:val="72BB2407"/>
    <w:rsid w:val="72CCB0F1"/>
    <w:rsid w:val="7353AE75"/>
    <w:rsid w:val="739B08DE"/>
    <w:rsid w:val="73D04BEE"/>
    <w:rsid w:val="73DA8CCD"/>
    <w:rsid w:val="74156317"/>
    <w:rsid w:val="743E2DFB"/>
    <w:rsid w:val="7468AD8F"/>
    <w:rsid w:val="74D7BC6D"/>
    <w:rsid w:val="755616A2"/>
    <w:rsid w:val="7599C1EC"/>
    <w:rsid w:val="75DC1E8D"/>
    <w:rsid w:val="76520A3C"/>
    <w:rsid w:val="769CC5CA"/>
    <w:rsid w:val="7752B1BA"/>
    <w:rsid w:val="7770BC1A"/>
    <w:rsid w:val="77CACE8F"/>
    <w:rsid w:val="77ED9D06"/>
    <w:rsid w:val="77F22A8B"/>
    <w:rsid w:val="7804ECFC"/>
    <w:rsid w:val="781C8ED4"/>
    <w:rsid w:val="782F7836"/>
    <w:rsid w:val="7887ED09"/>
    <w:rsid w:val="78E695AF"/>
    <w:rsid w:val="79258624"/>
    <w:rsid w:val="79896D67"/>
    <w:rsid w:val="79AD791A"/>
    <w:rsid w:val="79BE83CA"/>
    <w:rsid w:val="7A069868"/>
    <w:rsid w:val="7A4A31E4"/>
    <w:rsid w:val="7A6A2217"/>
    <w:rsid w:val="7A6C2267"/>
    <w:rsid w:val="7AE175C9"/>
    <w:rsid w:val="7B0E0810"/>
    <w:rsid w:val="7B253DC8"/>
    <w:rsid w:val="7B3E52D1"/>
    <w:rsid w:val="7B409D47"/>
    <w:rsid w:val="7B913AF2"/>
    <w:rsid w:val="7BCC7655"/>
    <w:rsid w:val="7C2E2590"/>
    <w:rsid w:val="7C567086"/>
    <w:rsid w:val="7C79C4FD"/>
    <w:rsid w:val="7D3A9A92"/>
    <w:rsid w:val="7D9D610E"/>
    <w:rsid w:val="7DA46442"/>
    <w:rsid w:val="7DACC157"/>
    <w:rsid w:val="7E3D0270"/>
    <w:rsid w:val="7E4175EE"/>
    <w:rsid w:val="7F2CD479"/>
    <w:rsid w:val="7F6B0766"/>
    <w:rsid w:val="7F78D22C"/>
    <w:rsid w:val="7F85F4BB"/>
    <w:rsid w:val="7FAA3DED"/>
    <w:rsid w:val="7FC70F85"/>
    <w:rsid w:val="7FF8A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0432A4"/>
  <w15:chartTrackingRefBased/>
  <w15:docId w15:val="{155E9430-65D3-49FD-9F57-76F2277B7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7A6A2217"/>
    <w:pPr>
      <w:spacing w:after="300"/>
    </w:pPr>
    <w:rPr>
      <w:rFonts w:ascii="Trade Gothic Next"/>
      <w:color w:val="262626" w:themeColor="text1" w:themeTint="D9"/>
    </w:rPr>
  </w:style>
  <w:style w:type="paragraph" w:styleId="Heading1">
    <w:name w:val="heading 1"/>
    <w:basedOn w:val="Normal"/>
    <w:next w:val="Normal"/>
    <w:link w:val="Heading1Char"/>
    <w:uiPriority w:val="9"/>
    <w:qFormat/>
    <w:rsid w:val="7A6A2217"/>
    <w:pPr>
      <w:keepNext/>
      <w:keepLines/>
      <w:spacing w:before="600" w:after="100"/>
      <w:outlineLvl w:val="0"/>
    </w:pPr>
    <w:rPr>
      <w:rFonts w:ascii="Amasis MT Pro"/>
      <w:color w:val="007FAC"/>
      <w:sz w:val="42"/>
      <w:szCs w:val="4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7A6A2217"/>
    <w:pPr>
      <w:keepNext/>
      <w:keepLines/>
      <w:spacing w:before="300" w:after="100"/>
      <w:outlineLvl w:val="1"/>
    </w:pPr>
    <w:rPr>
      <w:rFonts w:ascii="Amasis MT Pro"/>
      <w:color w:val="007FAC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7A6A2217"/>
    <w:pPr>
      <w:keepNext/>
      <w:keepLines/>
      <w:spacing w:before="300" w:after="100"/>
      <w:outlineLvl w:val="2"/>
    </w:pPr>
    <w:rPr>
      <w:rFonts w:ascii="Amasis MT Pro"/>
      <w:color w:val="007FAC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7A6A2217"/>
    <w:pPr>
      <w:keepNext/>
      <w:keepLines/>
      <w:spacing w:before="300" w:after="100"/>
      <w:outlineLvl w:val="3"/>
    </w:pPr>
    <w:rPr>
      <w:rFonts w:ascii="Amasis MT Pro"/>
      <w:color w:val="007FAC"/>
      <w:sz w:val="29"/>
      <w:szCs w:val="29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7A6A2217"/>
    <w:pPr>
      <w:keepNext/>
      <w:keepLines/>
      <w:spacing w:before="300" w:after="100"/>
      <w:outlineLvl w:val="4"/>
    </w:pPr>
    <w:rPr>
      <w:rFonts w:ascii="Amasis MT Pro"/>
      <w:color w:val="007FAC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7A6A2217"/>
    <w:pPr>
      <w:keepNext/>
      <w:keepLines/>
      <w:spacing w:before="300" w:after="100"/>
      <w:outlineLvl w:val="5"/>
    </w:pPr>
    <w:rPr>
      <w:rFonts w:ascii="Amasis MT Pro"/>
      <w:color w:val="007FAC"/>
      <w:sz w:val="27"/>
      <w:szCs w:val="27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7A6A2217"/>
    <w:pPr>
      <w:keepNext/>
      <w:keepLines/>
      <w:spacing w:before="300" w:after="100"/>
      <w:outlineLvl w:val="6"/>
    </w:pPr>
    <w:rPr>
      <w:rFonts w:ascii="Amasis MT Pro"/>
      <w:color w:val="007FAC"/>
      <w:sz w:val="26"/>
      <w:szCs w:val="2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7A6A2217"/>
    <w:pPr>
      <w:keepNext/>
      <w:keepLines/>
      <w:spacing w:before="300" w:after="100"/>
      <w:outlineLvl w:val="7"/>
    </w:pPr>
    <w:rPr>
      <w:rFonts w:ascii="Amasis MT Pro"/>
      <w:color w:val="007FAC"/>
      <w:sz w:val="25"/>
      <w:szCs w:val="25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7A6A2217"/>
    <w:pPr>
      <w:keepNext/>
      <w:keepLines/>
      <w:spacing w:before="300" w:after="100"/>
      <w:outlineLvl w:val="8"/>
    </w:pPr>
    <w:rPr>
      <w:rFonts w:ascii="Amasis MT Pro"/>
      <w:color w:val="007FAC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7A6A2217"/>
    <w:rPr>
      <w:rFonts w:ascii="Amasis MT Pro"/>
      <w:b w:val="0"/>
      <w:bCs w:val="0"/>
      <w:i w:val="0"/>
      <w:iCs w:val="0"/>
      <w:color w:val="007FAC"/>
      <w:sz w:val="42"/>
      <w:szCs w:val="42"/>
      <w:u w:val="none"/>
    </w:rPr>
  </w:style>
  <w:style w:type="character" w:styleId="Heading2Char" w:customStyle="1">
    <w:name w:val="Heading 2 Char"/>
    <w:basedOn w:val="DefaultParagraphFont"/>
    <w:link w:val="Heading2"/>
    <w:uiPriority w:val="9"/>
    <w:rsid w:val="7A6A2217"/>
    <w:rPr>
      <w:rFonts w:ascii="Amasis MT Pro"/>
      <w:b w:val="0"/>
      <w:bCs w:val="0"/>
      <w:i w:val="0"/>
      <w:iCs w:val="0"/>
      <w:color w:val="007FAC"/>
      <w:sz w:val="32"/>
      <w:szCs w:val="32"/>
      <w:u w:val="none"/>
    </w:rPr>
  </w:style>
  <w:style w:type="character" w:styleId="Heading3Char" w:customStyle="1">
    <w:name w:val="Heading 3 Char"/>
    <w:basedOn w:val="DefaultParagraphFont"/>
    <w:link w:val="Heading3"/>
    <w:uiPriority w:val="9"/>
    <w:rsid w:val="7A6A2217"/>
    <w:rPr>
      <w:rFonts w:ascii="Amasis MT Pro"/>
      <w:b w:val="0"/>
      <w:bCs w:val="0"/>
      <w:i w:val="0"/>
      <w:iCs w:val="0"/>
      <w:color w:val="007FAC"/>
      <w:sz w:val="30"/>
      <w:szCs w:val="30"/>
      <w:u w:val="none"/>
    </w:rPr>
  </w:style>
  <w:style w:type="character" w:styleId="Heading4Char" w:customStyle="1">
    <w:name w:val="Heading 4 Char"/>
    <w:basedOn w:val="DefaultParagraphFont"/>
    <w:link w:val="Heading4"/>
    <w:uiPriority w:val="9"/>
    <w:rsid w:val="7A6A2217"/>
    <w:rPr>
      <w:rFonts w:ascii="Amasis MT Pro"/>
      <w:b w:val="0"/>
      <w:bCs w:val="0"/>
      <w:i w:val="0"/>
      <w:iCs w:val="0"/>
      <w:color w:val="007FAC"/>
      <w:sz w:val="29"/>
      <w:szCs w:val="29"/>
      <w:u w:val="none"/>
    </w:rPr>
  </w:style>
  <w:style w:type="character" w:styleId="Heading5Char" w:customStyle="1">
    <w:name w:val="Heading 5 Char"/>
    <w:basedOn w:val="DefaultParagraphFont"/>
    <w:link w:val="Heading5"/>
    <w:uiPriority w:val="9"/>
    <w:rsid w:val="7A6A2217"/>
    <w:rPr>
      <w:rFonts w:ascii="Amasis MT Pro"/>
      <w:b w:val="0"/>
      <w:bCs w:val="0"/>
      <w:i w:val="0"/>
      <w:iCs w:val="0"/>
      <w:color w:val="007FAC"/>
      <w:sz w:val="28"/>
      <w:szCs w:val="28"/>
      <w:u w:val="none"/>
    </w:rPr>
  </w:style>
  <w:style w:type="character" w:styleId="Heading6Char" w:customStyle="1">
    <w:name w:val="Heading 6 Char"/>
    <w:basedOn w:val="DefaultParagraphFont"/>
    <w:link w:val="Heading6"/>
    <w:uiPriority w:val="9"/>
    <w:rsid w:val="7A6A2217"/>
    <w:rPr>
      <w:rFonts w:ascii="Amasis MT Pro"/>
      <w:b w:val="0"/>
      <w:bCs w:val="0"/>
      <w:i w:val="0"/>
      <w:iCs w:val="0"/>
      <w:color w:val="007FAC"/>
      <w:sz w:val="27"/>
      <w:szCs w:val="27"/>
      <w:u w:val="none"/>
    </w:rPr>
  </w:style>
  <w:style w:type="character" w:styleId="Heading7Char" w:customStyle="1">
    <w:name w:val="Heading 7 Char"/>
    <w:basedOn w:val="DefaultParagraphFont"/>
    <w:link w:val="Heading7"/>
    <w:uiPriority w:val="9"/>
    <w:rsid w:val="7A6A2217"/>
    <w:rPr>
      <w:rFonts w:ascii="Amasis MT Pro"/>
      <w:b w:val="0"/>
      <w:bCs w:val="0"/>
      <w:i w:val="0"/>
      <w:iCs w:val="0"/>
      <w:color w:val="007FAC"/>
      <w:sz w:val="26"/>
      <w:szCs w:val="26"/>
      <w:u w:val="none"/>
    </w:rPr>
  </w:style>
  <w:style w:type="character" w:styleId="Heading8Char" w:customStyle="1">
    <w:name w:val="Heading 8 Char"/>
    <w:basedOn w:val="DefaultParagraphFont"/>
    <w:link w:val="Heading8"/>
    <w:uiPriority w:val="9"/>
    <w:rsid w:val="7A6A2217"/>
    <w:rPr>
      <w:rFonts w:ascii="Amasis MT Pro"/>
      <w:b w:val="0"/>
      <w:bCs w:val="0"/>
      <w:i w:val="0"/>
      <w:iCs w:val="0"/>
      <w:color w:val="007FAC"/>
      <w:sz w:val="25"/>
      <w:szCs w:val="25"/>
      <w:u w:val="none"/>
    </w:rPr>
  </w:style>
  <w:style w:type="character" w:styleId="Heading9Char" w:customStyle="1">
    <w:name w:val="Heading 9 Char"/>
    <w:basedOn w:val="DefaultParagraphFont"/>
    <w:link w:val="Heading9"/>
    <w:uiPriority w:val="9"/>
    <w:rsid w:val="7A6A2217"/>
    <w:rPr>
      <w:rFonts w:ascii="Amasis MT Pro"/>
      <w:b w:val="0"/>
      <w:bCs w:val="0"/>
      <w:i w:val="0"/>
      <w:iCs w:val="0"/>
      <w:color w:val="007FAC"/>
      <w:sz w:val="24"/>
      <w:szCs w:val="24"/>
      <w:u w:val="none"/>
    </w:rPr>
  </w:style>
  <w:style w:type="character" w:styleId="TitleChar" w:customStyle="1">
    <w:name w:val="Title Char"/>
    <w:basedOn w:val="DefaultParagraphFont"/>
    <w:link w:val="Title"/>
    <w:uiPriority w:val="10"/>
    <w:rsid w:val="7A6A2217"/>
    <w:rPr>
      <w:rFonts w:ascii="Amasis MT Pro"/>
      <w:b w:val="0"/>
      <w:bCs w:val="0"/>
      <w:i w:val="0"/>
      <w:iCs w:val="0"/>
      <w:color w:val="262626" w:themeColor="text1" w:themeTint="D9"/>
      <w:sz w:val="76"/>
      <w:szCs w:val="76"/>
      <w:u w:val="none"/>
    </w:rPr>
  </w:style>
  <w:style w:type="paragraph" w:styleId="Title">
    <w:name w:val="Title"/>
    <w:basedOn w:val="Normal"/>
    <w:next w:val="Normal"/>
    <w:link w:val="TitleChar"/>
    <w:uiPriority w:val="10"/>
    <w:qFormat/>
    <w:rsid w:val="7A6A2217"/>
    <w:pPr>
      <w:spacing w:after="200"/>
    </w:pPr>
    <w:rPr>
      <w:rFonts w:ascii="Amasis MT Pro"/>
      <w:sz w:val="76"/>
      <w:szCs w:val="76"/>
    </w:rPr>
  </w:style>
  <w:style w:type="character" w:styleId="SubtitleChar" w:customStyle="1">
    <w:name w:val="Subtitle Char"/>
    <w:basedOn w:val="DefaultParagraphFont"/>
    <w:link w:val="Subtitle"/>
    <w:uiPriority w:val="11"/>
    <w:rsid w:val="7A6A2217"/>
    <w:rPr>
      <w:rFonts w:ascii="Amasis MT Pro"/>
      <w:b w:val="0"/>
      <w:bCs w:val="0"/>
      <w:i w:val="0"/>
      <w:iCs w:val="0"/>
      <w:color w:val="007FAC"/>
      <w:sz w:val="48"/>
      <w:szCs w:val="48"/>
      <w:u w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7A6A2217"/>
    <w:pPr>
      <w:spacing w:after="500"/>
    </w:pPr>
    <w:rPr>
      <w:rFonts w:ascii="Amasis MT Pro"/>
      <w:color w:val="007FAC"/>
      <w:sz w:val="48"/>
      <w:szCs w:val="4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rsid w:val="7A6A2217"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7A6A2217"/>
    <w:pP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7A6A2217"/>
    <w:pPr>
      <w:ind w:hanging="360"/>
      <w:contextualSpacing/>
    </w:pPr>
  </w:style>
  <w:style w:type="paragraph" w:styleId="TOC1">
    <w:name w:val="toc 1"/>
    <w:basedOn w:val="Normal"/>
    <w:next w:val="Normal"/>
    <w:uiPriority w:val="39"/>
    <w:unhideWhenUsed/>
    <w:rsid w:val="7A6A2217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7A6A2217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7A6A2217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7A6A2217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7A6A2217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7A6A2217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7A6A2217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7A6A2217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7A6A2217"/>
    <w:pPr>
      <w:spacing w:after="100"/>
      <w:ind w:left="1760"/>
    </w:pPr>
  </w:style>
  <w:style w:type="paragraph" w:styleId="EndnoteText">
    <w:name w:val="endnote text"/>
    <w:basedOn w:val="Normal"/>
    <w:uiPriority w:val="99"/>
    <w:semiHidden/>
    <w:unhideWhenUsed/>
    <w:rsid w:val="7A6A2217"/>
    <w:pPr>
      <w:spacing w:after="0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7A6A2217"/>
    <w:pPr>
      <w:tabs>
        <w:tab w:val="center" w:pos="4680"/>
        <w:tab w:val="right" w:pos="9360"/>
      </w:tabs>
      <w:spacing w:after="0"/>
    </w:pPr>
  </w:style>
  <w:style w:type="paragraph" w:styleId="FootnoteText">
    <w:name w:val="footnote text"/>
    <w:basedOn w:val="Normal"/>
    <w:uiPriority w:val="99"/>
    <w:semiHidden/>
    <w:unhideWhenUsed/>
    <w:rsid w:val="7A6A2217"/>
    <w:pPr>
      <w:spacing w:after="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7A6A2217"/>
    <w:pPr>
      <w:tabs>
        <w:tab w:val="center" w:pos="4680"/>
        <w:tab w:val="right" w:pos="9360"/>
      </w:tabs>
      <w:spacing w:after="0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character" w:styleId="FooterChar" w:customStyle="1">
    <w:name w:val="Footer Char"/>
    <w:basedOn w:val="DefaultParagraphFont"/>
    <w:link w:val="Footer"/>
    <w:uiPriority w:val="99"/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character" w:styleId="SubtleEmphasis">
    <w:name w:val="Subtle Emphasis"/>
    <w:basedOn w:val="DefaultParagraphFont"/>
    <w:uiPriority w:val="19"/>
    <w:qFormat/>
    <w:rsid w:val="003D462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image" Target="media/image2.png" Id="rId13" /><Relationship Type="http://schemas.openxmlformats.org/officeDocument/2006/relationships/image" Target="media/image5.png" Id="rId18" /><Relationship Type="http://schemas.openxmlformats.org/officeDocument/2006/relationships/footer" Target="footer1.xml" Id="rId26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hyperlink" Target="https://10.96.33.211/home/xmlrpc.php" TargetMode="External" Id="rId12" /><Relationship Type="http://schemas.openxmlformats.org/officeDocument/2006/relationships/image" Target="media/image4.png" Id="rId17" /><Relationship Type="http://schemas.openxmlformats.org/officeDocument/2006/relationships/header" Target="header1.xml" Id="rId25" /><Relationship Type="http://schemas.openxmlformats.org/officeDocument/2006/relationships/customXml" Target="../customXml/item2.xml" Id="rId2" /><Relationship Type="http://schemas.openxmlformats.org/officeDocument/2006/relationships/hyperlink" Target="https://10.96.33.211/home/wp-content/uploads/" TargetMode="External" Id="rId16" /><Relationship Type="http://schemas.microsoft.com/office/2020/10/relationships/intelligence" Target="intelligence2.xml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1.png" Id="rId11" /><Relationship Type="http://schemas.openxmlformats.org/officeDocument/2006/relationships/styles" Target="styles.xml" Id="rId5" /><Relationship Type="http://schemas.openxmlformats.org/officeDocument/2006/relationships/image" Target="media/image3.png" Id="rId15" /><Relationship Type="http://schemas.openxmlformats.org/officeDocument/2006/relationships/image" Target="media/image10.png" Id="rId23" /><Relationship Type="http://schemas.openxmlformats.org/officeDocument/2006/relationships/theme" Target="theme/theme1.xml" Id="rId28" /><Relationship Type="http://schemas.openxmlformats.org/officeDocument/2006/relationships/hyperlink" Target="https://10.96.32.116/home/xmlrpc.php" TargetMode="External" Id="rId10" /><Relationship Type="http://schemas.openxmlformats.org/officeDocument/2006/relationships/image" Target="media/image6.png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9.png" Id="rId22" /><Relationship Type="http://schemas.openxmlformats.org/officeDocument/2006/relationships/fontTable" Target="fontTable.xml" Id="rId27" /><Relationship Type="http://schemas.openxmlformats.org/officeDocument/2006/relationships/hyperlink" Target="http://10.96.32.116/home/wp-admin/js/" TargetMode="External" Id="R63a2324d31424469" /><Relationship Type="http://schemas.openxmlformats.org/officeDocument/2006/relationships/image" Target="/media/imagec.png" Id="Rc3c21a52fb99472e" /><Relationship Type="http://schemas.openxmlformats.org/officeDocument/2006/relationships/hyperlink" Target="https://10.96.33.211/home/wp-admin/js/" TargetMode="External" Id="R1f2dbda56aa64bce" /><Relationship Type="http://schemas.openxmlformats.org/officeDocument/2006/relationships/image" Target="/media/imaged.png" Id="R8e629a9b8f844861" /><Relationship Type="http://schemas.openxmlformats.org/officeDocument/2006/relationships/hyperlink" Target="https://10.96.32.116/home/wp-content/uploads/" TargetMode="External" Id="R3631dcaf38b840ae" /><Relationship Type="http://schemas.openxmlformats.org/officeDocument/2006/relationships/image" Target="/media/imagee.png" Id="R5385a05302f64bf0" /><Relationship Type="http://schemas.openxmlformats.org/officeDocument/2006/relationships/image" Target="/media/imagef.png" Id="Raa79cb04b9ad4287" /><Relationship Type="http://schemas.openxmlformats.org/officeDocument/2006/relationships/image" Target="/media/image10.png" Id="R0d510475de26475f" /><Relationship Type="http://schemas.openxmlformats.org/officeDocument/2006/relationships/image" Target="/media/image11.png" Id="R081dd6de45684613" /><Relationship Type="http://schemas.openxmlformats.org/officeDocument/2006/relationships/image" Target="/media/image12.png" Id="R9ec1b8994e4549f9" /><Relationship Type="http://schemas.openxmlformats.org/officeDocument/2006/relationships/image" Target="/media/image13.png" Id="Rc6e3321eb1884c87" /><Relationship Type="http://schemas.openxmlformats.org/officeDocument/2006/relationships/image" Target="/media/image14.png" Id="Rfeab323539d54f00" /><Relationship Type="http://schemas.openxmlformats.org/officeDocument/2006/relationships/image" Target="/media/image15.png" Id="R3b055912724c4e58" /><Relationship Type="http://schemas.openxmlformats.org/officeDocument/2006/relationships/image" Target="/media/image16.png" Id="R0def36b7595a4f29" /><Relationship Type="http://schemas.openxmlformats.org/officeDocument/2006/relationships/image" Target="/media/image17.png" Id="Rd66af05128a04c24" /><Relationship Type="http://schemas.openxmlformats.org/officeDocument/2006/relationships/image" Target="/media/image18.png" Id="R89f98bc4ed524af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bdc4503-d830-4c7d-b256-5ce850836e5c" xsi:nil="true"/>
    <lcf76f155ced4ddcb4097134ff3c332f xmlns="1dfd2cc4-d231-4f9a-80d4-9d858e7427b9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4001B7DC1CF14A935A240A4F8578F1" ma:contentTypeVersion="12" ma:contentTypeDescription="Create a new document." ma:contentTypeScope="" ma:versionID="01d2d60ff709f7a966351474e965cc00">
  <xsd:schema xmlns:xsd="http://www.w3.org/2001/XMLSchema" xmlns:xs="http://www.w3.org/2001/XMLSchema" xmlns:p="http://schemas.microsoft.com/office/2006/metadata/properties" xmlns:ns2="1dfd2cc4-d231-4f9a-80d4-9d858e7427b9" xmlns:ns3="fbdc4503-d830-4c7d-b256-5ce850836e5c" targetNamespace="http://schemas.microsoft.com/office/2006/metadata/properties" ma:root="true" ma:fieldsID="c97e428dc33b703daaafbe71ff4ab755" ns2:_="" ns3:_="">
    <xsd:import namespace="1dfd2cc4-d231-4f9a-80d4-9d858e7427b9"/>
    <xsd:import namespace="fbdc4503-d830-4c7d-b256-5ce850836e5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dfd2cc4-d231-4f9a-80d4-9d858e7427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516867a8-d3dd-450c-8722-94d742a2adf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dc4503-d830-4c7d-b256-5ce850836e5c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9f66ad9-c57b-464f-bbbb-38cc9df7ab07}" ma:internalName="TaxCatchAll" ma:showField="CatchAllData" ma:web="fbdc4503-d830-4c7d-b256-5ce850836e5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2B44D02-6650-4A80-9A94-B8764DE4675D}">
  <ds:schemaRefs>
    <ds:schemaRef ds:uri="http://schemas.microsoft.com/office/2006/metadata/properties"/>
    <ds:schemaRef ds:uri="http://schemas.microsoft.com/office/infopath/2007/PartnerControls"/>
    <ds:schemaRef ds:uri="fbdc4503-d830-4c7d-b256-5ce850836e5c"/>
    <ds:schemaRef ds:uri="1dfd2cc4-d231-4f9a-80d4-9d858e7427b9"/>
  </ds:schemaRefs>
</ds:datastoreItem>
</file>

<file path=customXml/itemProps2.xml><?xml version="1.0" encoding="utf-8"?>
<ds:datastoreItem xmlns:ds="http://schemas.openxmlformats.org/officeDocument/2006/customXml" ds:itemID="{7AAFD94F-3B13-499B-836A-938EE108EA0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dfd2cc4-d231-4f9a-80d4-9d858e7427b9"/>
    <ds:schemaRef ds:uri="fbdc4503-d830-4c7d-b256-5ce850836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DFE08C5-28E9-45E2-9F9D-BDA52DC3CE4F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Richard Beiswanger</dc:creator>
  <keywords/>
  <dc:description/>
  <lastModifiedBy>Gevorges Chemmala</lastModifiedBy>
  <revision>81</revision>
  <dcterms:created xsi:type="dcterms:W3CDTF">2024-04-20T01:56:00.0000000Z</dcterms:created>
  <dcterms:modified xsi:type="dcterms:W3CDTF">2024-04-21T22:56:13.4564359Z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0x010100E34001B7DC1CF14A935A240A4F8578F1</vt:lpwstr>
  </property>
  <property fmtid="{D5CDD505-2E9C-101B-9397-08002B2CF9AE}" pid="3" name="MediaServiceImageTags">
    <vt:lpwstr/>
  </property>
  <property fmtid="{D5CDD505-2E9C-101B-9397-08002B2CF9AE}" pid="4" name="GrammarlyDocumentId">
    <vt:lpwstr>346602593c7ccae4e091a1ed298adaf9aa2d781332b2eb301a6fce12393b4483</vt:lpwstr>
  </property>
</Properties>
</file>